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2C" w:rsidRPr="00DF1C41" w:rsidRDefault="00D5082C" w:rsidP="00D5082C">
      <w:pPr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>Российская Федерация</w:t>
      </w:r>
    </w:p>
    <w:p w:rsidR="00D5082C" w:rsidRPr="00DF1C41" w:rsidRDefault="00D5082C" w:rsidP="00D5082C">
      <w:pPr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>Тверская область</w:t>
      </w:r>
    </w:p>
    <w:p w:rsidR="00D5082C" w:rsidRPr="00DF1C41" w:rsidRDefault="00D5082C" w:rsidP="00D5082C">
      <w:pPr>
        <w:jc w:val="center"/>
        <w:rPr>
          <w:rFonts w:ascii="Arial" w:hAnsi="Arial" w:cs="Arial"/>
        </w:rPr>
      </w:pPr>
    </w:p>
    <w:p w:rsidR="00D5082C" w:rsidRPr="00DF1C41" w:rsidRDefault="00D5082C" w:rsidP="00D5082C">
      <w:pPr>
        <w:jc w:val="center"/>
        <w:rPr>
          <w:rFonts w:ascii="Arial" w:hAnsi="Arial" w:cs="Arial"/>
          <w:b/>
        </w:rPr>
      </w:pPr>
      <w:r w:rsidRPr="00DF1C41">
        <w:rPr>
          <w:rFonts w:ascii="Arial" w:hAnsi="Arial" w:cs="Arial"/>
          <w:b/>
        </w:rPr>
        <w:t>АДМИНИСТРАЦИЯ ЗУБЦОВСКОГО РАЙОНА</w:t>
      </w:r>
    </w:p>
    <w:p w:rsidR="00D5082C" w:rsidRPr="00DF1C41" w:rsidRDefault="00D5082C" w:rsidP="00D5082C">
      <w:pPr>
        <w:jc w:val="center"/>
        <w:rPr>
          <w:rFonts w:ascii="Arial" w:hAnsi="Arial" w:cs="Arial"/>
          <w:b/>
        </w:rPr>
      </w:pPr>
    </w:p>
    <w:p w:rsidR="00D5082C" w:rsidRPr="00DF1C41" w:rsidRDefault="00D5082C" w:rsidP="00D5082C">
      <w:pPr>
        <w:jc w:val="center"/>
        <w:rPr>
          <w:rFonts w:ascii="Arial" w:hAnsi="Arial" w:cs="Arial"/>
          <w:b/>
        </w:rPr>
      </w:pPr>
      <w:r w:rsidRPr="00DF1C41">
        <w:rPr>
          <w:rFonts w:ascii="Arial" w:hAnsi="Arial" w:cs="Arial"/>
          <w:b/>
        </w:rPr>
        <w:t>ПОСТАНОВЛЕНИЕ</w:t>
      </w:r>
    </w:p>
    <w:p w:rsidR="00D5082C" w:rsidRPr="00DF1C41" w:rsidRDefault="00D5082C" w:rsidP="00D5082C">
      <w:pPr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>г. Зубцов</w:t>
      </w:r>
    </w:p>
    <w:p w:rsidR="00FA630E" w:rsidRPr="00DF1C41" w:rsidRDefault="005A2554" w:rsidP="00D5082C">
      <w:pPr>
        <w:spacing w:line="240" w:lineRule="atLeas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18.07.2017г.                                                                                                    № 278</w:t>
      </w:r>
    </w:p>
    <w:p w:rsidR="00445187" w:rsidRPr="00DF1C41" w:rsidRDefault="00445187" w:rsidP="00D5082C">
      <w:pPr>
        <w:spacing w:line="240" w:lineRule="atLeast"/>
        <w:textAlignment w:val="top"/>
        <w:rPr>
          <w:rFonts w:ascii="Arial" w:hAnsi="Arial" w:cs="Arial"/>
          <w:color w:val="000000"/>
        </w:rPr>
      </w:pPr>
    </w:p>
    <w:p w:rsidR="00D5082C" w:rsidRPr="00DF1C41" w:rsidRDefault="00CA2E24" w:rsidP="00CA2E24">
      <w:pPr>
        <w:spacing w:after="240" w:line="240" w:lineRule="atLeast"/>
        <w:textAlignment w:val="top"/>
        <w:rPr>
          <w:rFonts w:ascii="Arial" w:hAnsi="Arial" w:cs="Arial"/>
        </w:rPr>
      </w:pPr>
      <w:r w:rsidRPr="00DF1C41">
        <w:rPr>
          <w:rFonts w:ascii="Arial" w:hAnsi="Arial" w:cs="Arial"/>
          <w:color w:val="000000"/>
        </w:rPr>
        <w:t xml:space="preserve">О внесении изменений  в постановление                                                                Администрации Зубцовского района                                                                                      от 27.01.2017 </w:t>
      </w:r>
      <w:r w:rsidRPr="00DF1C41">
        <w:rPr>
          <w:rFonts w:ascii="Arial" w:eastAsia="Times New Roman" w:hAnsi="Arial" w:cs="Arial"/>
        </w:rPr>
        <w:t xml:space="preserve">№ 15  </w:t>
      </w:r>
    </w:p>
    <w:p w:rsidR="008075C8" w:rsidRPr="00DF1C41" w:rsidRDefault="008075C8" w:rsidP="00C60EF0">
      <w:pPr>
        <w:ind w:firstLine="851"/>
        <w:jc w:val="both"/>
        <w:rPr>
          <w:rFonts w:ascii="Arial" w:hAnsi="Arial" w:cs="Arial"/>
          <w:color w:val="000000"/>
        </w:rPr>
      </w:pPr>
    </w:p>
    <w:p w:rsidR="00C60EF0" w:rsidRPr="00DF1C41" w:rsidRDefault="00D864C2" w:rsidP="00C60EF0">
      <w:pPr>
        <w:ind w:firstLine="851"/>
        <w:jc w:val="both"/>
        <w:rPr>
          <w:rFonts w:ascii="Arial" w:hAnsi="Arial" w:cs="Arial"/>
        </w:rPr>
      </w:pPr>
      <w:r w:rsidRPr="00DF1C41">
        <w:rPr>
          <w:rFonts w:ascii="Arial" w:hAnsi="Arial" w:cs="Arial"/>
          <w:color w:val="000000"/>
        </w:rPr>
        <w:t xml:space="preserve">В соответствии  с решением  Собрания  депутатов </w:t>
      </w:r>
      <w:r w:rsidR="00600A74" w:rsidRPr="00DF1C41">
        <w:rPr>
          <w:rFonts w:ascii="Arial" w:hAnsi="Arial" w:cs="Arial"/>
          <w:color w:val="000000"/>
        </w:rPr>
        <w:t>Зубцовского района Тверской области от 13.08.2015</w:t>
      </w:r>
      <w:r w:rsidRPr="00DF1C41">
        <w:rPr>
          <w:rFonts w:ascii="Arial" w:hAnsi="Arial" w:cs="Arial"/>
          <w:color w:val="000000"/>
        </w:rPr>
        <w:t xml:space="preserve"> № 78  «Об утверждении Положения о бюджетном  процессе в муниципальном образовании  Тверской области « Зубцовский  район</w:t>
      </w:r>
      <w:r w:rsidR="00C60EF0" w:rsidRPr="00DF1C41">
        <w:rPr>
          <w:rFonts w:ascii="Arial" w:hAnsi="Arial" w:cs="Arial"/>
          <w:color w:val="000000"/>
        </w:rPr>
        <w:t xml:space="preserve">»,  </w:t>
      </w:r>
      <w:r w:rsidR="00C60EF0" w:rsidRPr="00DF1C41">
        <w:rPr>
          <w:rFonts w:ascii="Arial" w:hAnsi="Arial" w:cs="Arial"/>
        </w:rPr>
        <w:t>от 22.12.2016 №</w:t>
      </w:r>
      <w:r w:rsidR="00600A74" w:rsidRPr="00DF1C41">
        <w:rPr>
          <w:rFonts w:ascii="Arial" w:hAnsi="Arial" w:cs="Arial"/>
        </w:rPr>
        <w:t xml:space="preserve"> </w:t>
      </w:r>
      <w:r w:rsidR="00C60EF0" w:rsidRPr="00DF1C41">
        <w:rPr>
          <w:rFonts w:ascii="Arial" w:hAnsi="Arial" w:cs="Arial"/>
        </w:rPr>
        <w:t>170 «О бюджете муниципального образования «Зубцовский район» на 2017 год и на плановый период 2018 и 2019 годов», постановлением Администрации Зубцовского района от 12.08.2013 № 679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Зубцовского района Тверской области», Администрация Зубцовского района</w:t>
      </w:r>
    </w:p>
    <w:p w:rsidR="00D864C2" w:rsidRPr="00DF1C41" w:rsidRDefault="00D864C2" w:rsidP="00D864C2">
      <w:pPr>
        <w:shd w:val="clear" w:color="auto" w:fill="FFFFFF"/>
        <w:ind w:firstLine="700"/>
        <w:jc w:val="both"/>
        <w:rPr>
          <w:rFonts w:ascii="Arial" w:hAnsi="Arial" w:cs="Arial"/>
          <w:color w:val="000000"/>
        </w:rPr>
      </w:pPr>
    </w:p>
    <w:p w:rsidR="00D5082C" w:rsidRPr="00DF1C41" w:rsidRDefault="00D5082C" w:rsidP="00D5082C">
      <w:pPr>
        <w:ind w:firstLine="709"/>
        <w:rPr>
          <w:rFonts w:ascii="Arial" w:hAnsi="Arial" w:cs="Arial"/>
        </w:rPr>
      </w:pPr>
    </w:p>
    <w:p w:rsidR="00D5082C" w:rsidRPr="00DF1C41" w:rsidRDefault="00D5082C" w:rsidP="00D5082C">
      <w:pPr>
        <w:ind w:firstLine="709"/>
        <w:rPr>
          <w:rFonts w:ascii="Arial" w:hAnsi="Arial" w:cs="Arial"/>
          <w:b/>
        </w:rPr>
      </w:pPr>
      <w:r w:rsidRPr="00DF1C41">
        <w:rPr>
          <w:rFonts w:ascii="Arial" w:hAnsi="Arial" w:cs="Arial"/>
          <w:b/>
        </w:rPr>
        <w:t>ПОСТАНОВЛЯЕТ:</w:t>
      </w:r>
    </w:p>
    <w:p w:rsidR="00D5082C" w:rsidRPr="00DF1C41" w:rsidRDefault="00D5082C" w:rsidP="00D5082C">
      <w:pPr>
        <w:ind w:firstLine="709"/>
        <w:rPr>
          <w:rFonts w:ascii="Arial" w:hAnsi="Arial" w:cs="Arial"/>
        </w:rPr>
      </w:pPr>
    </w:p>
    <w:p w:rsidR="00D5082C" w:rsidRPr="00DF1C41" w:rsidRDefault="00CA2E24" w:rsidP="00335497">
      <w:pPr>
        <w:pStyle w:val="a5"/>
        <w:numPr>
          <w:ilvl w:val="0"/>
          <w:numId w:val="14"/>
        </w:numPr>
        <w:ind w:left="0" w:firstLine="360"/>
        <w:jc w:val="both"/>
        <w:textAlignment w:val="top"/>
        <w:rPr>
          <w:rFonts w:ascii="Arial" w:hAnsi="Arial" w:cs="Arial"/>
          <w:sz w:val="24"/>
          <w:szCs w:val="24"/>
        </w:rPr>
      </w:pPr>
      <w:r w:rsidRPr="00DF1C41">
        <w:rPr>
          <w:rFonts w:ascii="Arial" w:hAnsi="Arial" w:cs="Arial"/>
          <w:color w:val="000000"/>
          <w:sz w:val="24"/>
          <w:szCs w:val="24"/>
        </w:rPr>
        <w:t xml:space="preserve">Внести в  постановление Администрации Зубцовского района  от 27.01.2017 </w:t>
      </w:r>
      <w:r w:rsidRPr="00DF1C41">
        <w:rPr>
          <w:rFonts w:ascii="Arial" w:hAnsi="Arial" w:cs="Arial"/>
          <w:sz w:val="24"/>
          <w:szCs w:val="24"/>
        </w:rPr>
        <w:t xml:space="preserve">№ 15  </w:t>
      </w:r>
      <w:r w:rsidR="00AA54D9" w:rsidRPr="00DF1C41">
        <w:rPr>
          <w:rFonts w:ascii="Arial" w:hAnsi="Arial" w:cs="Arial"/>
          <w:sz w:val="24"/>
          <w:szCs w:val="24"/>
        </w:rPr>
        <w:t xml:space="preserve">«О муниципальной программе «Культура муниципального образования Тверской области «Зубцовский район»  на 2017-2019 годы» </w:t>
      </w:r>
      <w:r w:rsidRPr="00DF1C41">
        <w:rPr>
          <w:rFonts w:ascii="Arial" w:hAnsi="Arial" w:cs="Arial"/>
          <w:color w:val="000000"/>
          <w:sz w:val="24"/>
          <w:szCs w:val="24"/>
        </w:rPr>
        <w:t xml:space="preserve"> </w:t>
      </w:r>
      <w:r w:rsidR="00335497" w:rsidRPr="00DF1C41">
        <w:rPr>
          <w:rFonts w:ascii="Arial" w:hAnsi="Arial" w:cs="Arial"/>
          <w:color w:val="000000"/>
          <w:sz w:val="24"/>
          <w:szCs w:val="24"/>
        </w:rPr>
        <w:t xml:space="preserve"> следующие изменения: </w:t>
      </w:r>
    </w:p>
    <w:p w:rsidR="00335497" w:rsidRPr="00DF1C41" w:rsidRDefault="00335497" w:rsidP="00335497">
      <w:pPr>
        <w:jc w:val="both"/>
        <w:textAlignment w:val="top"/>
        <w:rPr>
          <w:rFonts w:ascii="Arial" w:hAnsi="Arial" w:cs="Arial"/>
        </w:rPr>
      </w:pPr>
      <w:r w:rsidRPr="00DF1C41">
        <w:rPr>
          <w:rFonts w:ascii="Arial" w:hAnsi="Arial" w:cs="Arial"/>
          <w:color w:val="000000"/>
        </w:rPr>
        <w:t>а) В паспорте Программы в разделе «</w:t>
      </w:r>
      <w:r w:rsidRPr="00DF1C41">
        <w:rPr>
          <w:rFonts w:ascii="Arial" w:hAnsi="Arial" w:cs="Arial"/>
        </w:rPr>
        <w:t xml:space="preserve">Объемы и источники финансирования муниципальной программы по годам ее реализации  в разрезе подпрограмм» изложить в  следующей редакции: </w:t>
      </w:r>
    </w:p>
    <w:tbl>
      <w:tblPr>
        <w:tblStyle w:val="ae"/>
        <w:tblW w:w="0" w:type="auto"/>
        <w:tblLook w:val="04A0"/>
      </w:tblPr>
      <w:tblGrid>
        <w:gridCol w:w="3073"/>
        <w:gridCol w:w="6498"/>
      </w:tblGrid>
      <w:tr w:rsidR="008075C8" w:rsidRPr="00DF1C41" w:rsidTr="008075C8">
        <w:tc>
          <w:tcPr>
            <w:tcW w:w="4785" w:type="dxa"/>
          </w:tcPr>
          <w:p w:rsidR="008075C8" w:rsidRPr="00DF1C41" w:rsidRDefault="008075C8" w:rsidP="00335497">
            <w:pPr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DF1C41">
              <w:rPr>
                <w:rFonts w:ascii="Arial" w:hAnsi="Arial" w:cs="Arial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4786" w:type="dxa"/>
          </w:tcPr>
          <w:p w:rsidR="008075C8" w:rsidRPr="00DF1C41" w:rsidRDefault="008075C8" w:rsidP="008075C8">
            <w:pPr>
              <w:jc w:val="both"/>
              <w:rPr>
                <w:b/>
                <w:bCs/>
              </w:rPr>
            </w:pPr>
            <w:r w:rsidRPr="00DF1C41">
              <w:rPr>
                <w:rFonts w:ascii="Arial" w:hAnsi="Arial" w:cs="Arial"/>
              </w:rPr>
              <w:t>Бюджет муниципального образования Тверской области</w:t>
            </w:r>
            <w:r w:rsidRPr="00DF1C41">
              <w:rPr>
                <w:rFonts w:ascii="Arial" w:hAnsi="Arial" w:cs="Arial"/>
                <w:color w:val="FF0000"/>
              </w:rPr>
              <w:t xml:space="preserve"> </w:t>
            </w:r>
            <w:r w:rsidRPr="00DF1C41">
              <w:rPr>
                <w:rFonts w:ascii="Arial" w:hAnsi="Arial" w:cs="Arial"/>
              </w:rPr>
              <w:t xml:space="preserve">«Зубцовский район» – </w:t>
            </w:r>
            <w:r w:rsidRPr="00DF1C41">
              <w:rPr>
                <w:rFonts w:ascii="Arial" w:hAnsi="Arial" w:cs="Arial"/>
                <w:bCs/>
              </w:rPr>
              <w:t xml:space="preserve">71 276,530 </w:t>
            </w:r>
            <w:r w:rsidRPr="00DF1C41">
              <w:rPr>
                <w:rFonts w:ascii="Arial" w:hAnsi="Arial" w:cs="Arial"/>
              </w:rPr>
              <w:t>тыс.рублей.</w:t>
            </w:r>
            <w:r w:rsidRPr="00DF1C41">
              <w:rPr>
                <w:rFonts w:ascii="Arial" w:hAnsi="Arial" w:cs="Arial"/>
                <w:color w:val="FF0000"/>
              </w:rPr>
              <w:t xml:space="preserve"> </w:t>
            </w:r>
            <w:r w:rsidRPr="00DF1C41">
              <w:rPr>
                <w:rFonts w:ascii="Arial" w:hAnsi="Arial" w:cs="Arial"/>
                <w:color w:val="FF0000"/>
              </w:rPr>
              <w:br/>
            </w:r>
            <w:r w:rsidRPr="00DF1C41">
              <w:rPr>
                <w:rFonts w:ascii="Arial" w:hAnsi="Arial" w:cs="Arial"/>
              </w:rPr>
              <w:t>в том числе в разрезе подпрограмм         (тыс.руб.)</w:t>
            </w:r>
          </w:p>
          <w:tbl>
            <w:tblPr>
              <w:tblStyle w:val="ae"/>
              <w:tblW w:w="0" w:type="auto"/>
              <w:tblLook w:val="04A0"/>
            </w:tblPr>
            <w:tblGrid>
              <w:gridCol w:w="2219"/>
              <w:gridCol w:w="1351"/>
              <w:gridCol w:w="1351"/>
              <w:gridCol w:w="1351"/>
            </w:tblGrid>
            <w:tr w:rsidR="008075C8" w:rsidRPr="00DF1C41" w:rsidTr="008075C8">
              <w:tc>
                <w:tcPr>
                  <w:tcW w:w="1916" w:type="dxa"/>
                  <w:vAlign w:val="center"/>
                </w:tcPr>
                <w:p w:rsidR="008075C8" w:rsidRPr="00DF1C41" w:rsidRDefault="008075C8" w:rsidP="008362D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Подпрограммы</w:t>
                  </w:r>
                </w:p>
              </w:tc>
              <w:tc>
                <w:tcPr>
                  <w:tcW w:w="1351" w:type="dxa"/>
                  <w:vAlign w:val="center"/>
                </w:tcPr>
                <w:p w:rsidR="008075C8" w:rsidRPr="00DF1C41" w:rsidRDefault="008075C8" w:rsidP="008362D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2017</w:t>
                  </w:r>
                </w:p>
              </w:tc>
              <w:tc>
                <w:tcPr>
                  <w:tcW w:w="1351" w:type="dxa"/>
                </w:tcPr>
                <w:p w:rsidR="008075C8" w:rsidRPr="00DF1C41" w:rsidRDefault="008075C8" w:rsidP="008362D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2018</w:t>
                  </w:r>
                </w:p>
              </w:tc>
              <w:tc>
                <w:tcPr>
                  <w:tcW w:w="1351" w:type="dxa"/>
                </w:tcPr>
                <w:p w:rsidR="008075C8" w:rsidRPr="00DF1C41" w:rsidRDefault="008075C8" w:rsidP="008362D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2019</w:t>
                  </w:r>
                </w:p>
              </w:tc>
            </w:tr>
            <w:tr w:rsidR="008075C8" w:rsidRPr="00DF1C41" w:rsidTr="008075C8">
              <w:tc>
                <w:tcPr>
                  <w:tcW w:w="1916" w:type="dxa"/>
                  <w:vAlign w:val="center"/>
                </w:tcPr>
                <w:p w:rsidR="008075C8" w:rsidRPr="00DF1C41" w:rsidRDefault="008075C8" w:rsidP="008362D9">
                  <w:pPr>
                    <w:ind w:left="-80"/>
                    <w:rPr>
                      <w:rFonts w:ascii="Arial" w:hAnsi="Arial" w:cs="Arial"/>
                    </w:rPr>
                  </w:pPr>
                  <w:r w:rsidRPr="00DF1C41">
                    <w:rPr>
                      <w:rFonts w:ascii="Arial" w:hAnsi="Arial" w:cs="Arial"/>
                    </w:rPr>
                    <w:t xml:space="preserve">Подпрограмма 1  Сохранение и развитие культурного потенциала    Зубцовского района </w:t>
                  </w:r>
                </w:p>
              </w:tc>
              <w:tc>
                <w:tcPr>
                  <w:tcW w:w="1351" w:type="dxa"/>
                  <w:vAlign w:val="center"/>
                </w:tcPr>
                <w:p w:rsidR="008075C8" w:rsidRPr="00DF1C41" w:rsidRDefault="008075C8" w:rsidP="008362D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20771,670</w:t>
                  </w:r>
                </w:p>
              </w:tc>
              <w:tc>
                <w:tcPr>
                  <w:tcW w:w="1351" w:type="dxa"/>
                  <w:vAlign w:val="center"/>
                </w:tcPr>
                <w:p w:rsidR="008075C8" w:rsidRPr="00DF1C41" w:rsidRDefault="008075C8" w:rsidP="008362D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22097,500</w:t>
                  </w:r>
                </w:p>
              </w:tc>
              <w:tc>
                <w:tcPr>
                  <w:tcW w:w="1351" w:type="dxa"/>
                  <w:vAlign w:val="center"/>
                </w:tcPr>
                <w:p w:rsidR="008075C8" w:rsidRPr="00DF1C41" w:rsidRDefault="008075C8" w:rsidP="008362D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22088,000</w:t>
                  </w:r>
                </w:p>
              </w:tc>
            </w:tr>
            <w:tr w:rsidR="008075C8" w:rsidRPr="00DF1C41" w:rsidTr="008075C8">
              <w:tc>
                <w:tcPr>
                  <w:tcW w:w="1916" w:type="dxa"/>
                  <w:vAlign w:val="center"/>
                </w:tcPr>
                <w:p w:rsidR="008075C8" w:rsidRPr="00DF1C41" w:rsidRDefault="008075C8" w:rsidP="008362D9">
                  <w:pPr>
                    <w:pStyle w:val="ConsPlusNormal"/>
                    <w:widowControl/>
                    <w:shd w:val="clear" w:color="auto" w:fill="FFFFFF"/>
                    <w:ind w:firstLine="0"/>
                    <w:rPr>
                      <w:sz w:val="24"/>
                      <w:szCs w:val="24"/>
                    </w:rPr>
                  </w:pPr>
                  <w:r w:rsidRPr="00DF1C41">
                    <w:rPr>
                      <w:sz w:val="24"/>
                      <w:szCs w:val="24"/>
                    </w:rPr>
                    <w:t xml:space="preserve">Подпрограмма 2  Реализация социально значимых проектов в сфере культуры муниципального </w:t>
                  </w:r>
                  <w:r w:rsidRPr="00DF1C41">
                    <w:rPr>
                      <w:sz w:val="24"/>
                      <w:szCs w:val="24"/>
                    </w:rPr>
                    <w:lastRenderedPageBreak/>
                    <w:t>образования   «Зубцовский район»»</w:t>
                  </w:r>
                </w:p>
              </w:tc>
              <w:tc>
                <w:tcPr>
                  <w:tcW w:w="1351" w:type="dxa"/>
                  <w:vAlign w:val="center"/>
                </w:tcPr>
                <w:p w:rsidR="008075C8" w:rsidRPr="00DF1C41" w:rsidRDefault="008075C8" w:rsidP="008362D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lastRenderedPageBreak/>
                    <w:t>10,000</w:t>
                  </w:r>
                </w:p>
              </w:tc>
              <w:tc>
                <w:tcPr>
                  <w:tcW w:w="1351" w:type="dxa"/>
                  <w:vAlign w:val="center"/>
                </w:tcPr>
                <w:p w:rsidR="008075C8" w:rsidRPr="00DF1C41" w:rsidRDefault="008075C8" w:rsidP="008362D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0,000</w:t>
                  </w:r>
                </w:p>
              </w:tc>
              <w:tc>
                <w:tcPr>
                  <w:tcW w:w="1351" w:type="dxa"/>
                  <w:vAlign w:val="center"/>
                </w:tcPr>
                <w:p w:rsidR="008075C8" w:rsidRPr="00DF1C41" w:rsidRDefault="008075C8" w:rsidP="008362D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0,000</w:t>
                  </w:r>
                </w:p>
              </w:tc>
            </w:tr>
            <w:tr w:rsidR="008075C8" w:rsidRPr="00DF1C41" w:rsidTr="008075C8">
              <w:tc>
                <w:tcPr>
                  <w:tcW w:w="1916" w:type="dxa"/>
                  <w:vAlign w:val="center"/>
                </w:tcPr>
                <w:p w:rsidR="008075C8" w:rsidRPr="00DF1C41" w:rsidRDefault="008075C8" w:rsidP="008362D9">
                  <w:pPr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</w:rPr>
                    <w:lastRenderedPageBreak/>
                    <w:t>Обеспечивающая подпрограмма</w:t>
                  </w:r>
                </w:p>
              </w:tc>
              <w:tc>
                <w:tcPr>
                  <w:tcW w:w="1351" w:type="dxa"/>
                  <w:vAlign w:val="center"/>
                </w:tcPr>
                <w:p w:rsidR="008075C8" w:rsidRPr="00DF1C41" w:rsidRDefault="008075C8" w:rsidP="008362D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2103,120</w:t>
                  </w:r>
                </w:p>
              </w:tc>
              <w:tc>
                <w:tcPr>
                  <w:tcW w:w="1351" w:type="dxa"/>
                  <w:vAlign w:val="center"/>
                </w:tcPr>
                <w:p w:rsidR="008075C8" w:rsidRPr="00DF1C41" w:rsidRDefault="008075C8" w:rsidP="008362D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2103,120</w:t>
                  </w:r>
                </w:p>
              </w:tc>
              <w:tc>
                <w:tcPr>
                  <w:tcW w:w="1351" w:type="dxa"/>
                  <w:vAlign w:val="center"/>
                </w:tcPr>
                <w:p w:rsidR="008075C8" w:rsidRPr="00DF1C41" w:rsidRDefault="008075C8" w:rsidP="008362D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2103,120</w:t>
                  </w:r>
                </w:p>
              </w:tc>
            </w:tr>
            <w:tr w:rsidR="008075C8" w:rsidRPr="00DF1C41" w:rsidTr="008075C8">
              <w:tc>
                <w:tcPr>
                  <w:tcW w:w="1916" w:type="dxa"/>
                  <w:vAlign w:val="center"/>
                </w:tcPr>
                <w:p w:rsidR="008075C8" w:rsidRPr="00DF1C41" w:rsidRDefault="008075C8" w:rsidP="008362D9">
                  <w:pPr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Всего:</w:t>
                  </w:r>
                </w:p>
              </w:tc>
              <w:tc>
                <w:tcPr>
                  <w:tcW w:w="1351" w:type="dxa"/>
                  <w:vAlign w:val="center"/>
                </w:tcPr>
                <w:p w:rsidR="008075C8" w:rsidRPr="00DF1C41" w:rsidRDefault="008075C8" w:rsidP="008362D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22884,790</w:t>
                  </w:r>
                </w:p>
              </w:tc>
              <w:tc>
                <w:tcPr>
                  <w:tcW w:w="1351" w:type="dxa"/>
                  <w:vAlign w:val="center"/>
                </w:tcPr>
                <w:p w:rsidR="008075C8" w:rsidRPr="00DF1C41" w:rsidRDefault="008075C8" w:rsidP="008362D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24200,620</w:t>
                  </w:r>
                </w:p>
              </w:tc>
              <w:tc>
                <w:tcPr>
                  <w:tcW w:w="1351" w:type="dxa"/>
                  <w:vAlign w:val="center"/>
                </w:tcPr>
                <w:p w:rsidR="008075C8" w:rsidRPr="00DF1C41" w:rsidRDefault="008075C8" w:rsidP="008362D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24191,120</w:t>
                  </w:r>
                </w:p>
              </w:tc>
            </w:tr>
          </w:tbl>
          <w:p w:rsidR="008075C8" w:rsidRPr="00DF1C41" w:rsidRDefault="008075C8" w:rsidP="00335497">
            <w:pPr>
              <w:jc w:val="both"/>
              <w:textAlignment w:val="top"/>
              <w:rPr>
                <w:rFonts w:ascii="Arial" w:hAnsi="Arial" w:cs="Arial"/>
                <w:color w:val="000000"/>
              </w:rPr>
            </w:pPr>
          </w:p>
        </w:tc>
      </w:tr>
    </w:tbl>
    <w:p w:rsidR="008075C8" w:rsidRPr="00DF1C41" w:rsidRDefault="008075C8" w:rsidP="00335497">
      <w:pPr>
        <w:jc w:val="both"/>
        <w:textAlignment w:val="top"/>
        <w:rPr>
          <w:rFonts w:ascii="Arial" w:hAnsi="Arial" w:cs="Arial"/>
          <w:color w:val="000000"/>
        </w:rPr>
      </w:pPr>
    </w:p>
    <w:p w:rsidR="008075C8" w:rsidRPr="00DF1C41" w:rsidRDefault="008075C8" w:rsidP="008075C8">
      <w:pPr>
        <w:ind w:firstLine="709"/>
        <w:jc w:val="both"/>
        <w:rPr>
          <w:rFonts w:ascii="Arial" w:hAnsi="Arial" w:cs="Arial"/>
        </w:rPr>
      </w:pPr>
    </w:p>
    <w:p w:rsidR="008075C8" w:rsidRPr="00DF1C41" w:rsidRDefault="008075C8" w:rsidP="008075C8">
      <w:pPr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б) главу  3 подраздела </w:t>
      </w:r>
      <w:r w:rsidRPr="00DF1C41">
        <w:rPr>
          <w:rFonts w:ascii="Arial" w:hAnsi="Arial" w:cs="Arial"/>
          <w:lang w:val="en-US"/>
        </w:rPr>
        <w:t>I</w:t>
      </w:r>
      <w:r w:rsidRPr="00DF1C41">
        <w:rPr>
          <w:rFonts w:ascii="Arial" w:hAnsi="Arial" w:cs="Arial"/>
        </w:rPr>
        <w:t xml:space="preserve"> изложить в следующей редакции:  </w:t>
      </w:r>
    </w:p>
    <w:p w:rsidR="00D65E6C" w:rsidRDefault="008075C8" w:rsidP="00D65E6C">
      <w:pPr>
        <w:jc w:val="both"/>
        <w:rPr>
          <w:bCs/>
        </w:rPr>
        <w:pPrChange w:id="0" w:author="adromm" w:date="2015-11-26T16:31:00Z">
          <w:pPr>
            <w:pStyle w:val="ConsPlusNormal"/>
            <w:ind w:firstLine="709"/>
            <w:jc w:val="both"/>
          </w:pPr>
        </w:pPrChange>
      </w:pPr>
      <w:r w:rsidRPr="00DF1C41">
        <w:rPr>
          <w:rFonts w:ascii="Arial" w:hAnsi="Arial" w:cs="Arial"/>
        </w:rPr>
        <w:t>«Общий объем бюджетных ассигнований, выделенный на реализацию подпрограммы 1,  составляет   «</w:t>
      </w:r>
      <w:r w:rsidRPr="00DF1C41">
        <w:rPr>
          <w:rFonts w:ascii="Arial" w:hAnsi="Arial" w:cs="Arial"/>
          <w:bCs/>
        </w:rPr>
        <w:t xml:space="preserve">64 957,170  </w:t>
      </w:r>
      <w:r w:rsidRPr="00DF1C41">
        <w:rPr>
          <w:rFonts w:ascii="Arial" w:hAnsi="Arial" w:cs="Arial"/>
        </w:rPr>
        <w:t xml:space="preserve"> рублей».</w:t>
      </w:r>
    </w:p>
    <w:p w:rsidR="008075C8" w:rsidRPr="00DF1C41" w:rsidRDefault="008075C8" w:rsidP="008075C8">
      <w:pPr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Объем бюджетных ассигнований, выделенный на реализацию подпрограммы 1, по годам реализации муниципальной  программы в разрезе задач, приведен в таблице 1.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984"/>
        <w:gridCol w:w="2126"/>
        <w:gridCol w:w="2410"/>
        <w:gridCol w:w="1383"/>
      </w:tblGrid>
      <w:tr w:rsidR="008075C8" w:rsidRPr="00DF1C41" w:rsidTr="008362D9">
        <w:tc>
          <w:tcPr>
            <w:tcW w:w="1668" w:type="dxa"/>
            <w:vMerge w:val="restart"/>
            <w:vAlign w:val="center"/>
          </w:tcPr>
          <w:p w:rsidR="008075C8" w:rsidRPr="00DF1C41" w:rsidRDefault="008075C8" w:rsidP="00836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  <w:tc>
          <w:tcPr>
            <w:tcW w:w="6520" w:type="dxa"/>
            <w:gridSpan w:val="3"/>
            <w:vAlign w:val="center"/>
          </w:tcPr>
          <w:p w:rsidR="008075C8" w:rsidRPr="00DF1C41" w:rsidRDefault="008075C8" w:rsidP="00836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 xml:space="preserve">Объем бюджетных ассигнований, выделенный на реализацию подпрограммы 1  </w:t>
            </w:r>
          </w:p>
          <w:p w:rsidR="008075C8" w:rsidRPr="00DF1C41" w:rsidRDefault="008075C8" w:rsidP="00836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Сохранение и развитие культурного потенциала Зубцовского района  тыс. рублей</w:t>
            </w:r>
          </w:p>
        </w:tc>
        <w:tc>
          <w:tcPr>
            <w:tcW w:w="1383" w:type="dxa"/>
            <w:vMerge w:val="restart"/>
            <w:vAlign w:val="center"/>
          </w:tcPr>
          <w:p w:rsidR="008075C8" w:rsidRPr="00DF1C41" w:rsidRDefault="008075C8" w:rsidP="00836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Итого,</w:t>
            </w:r>
          </w:p>
          <w:p w:rsidR="008075C8" w:rsidRPr="00DF1C41" w:rsidRDefault="008075C8" w:rsidP="00836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 xml:space="preserve"> тыс. рублей</w:t>
            </w:r>
          </w:p>
        </w:tc>
      </w:tr>
      <w:tr w:rsidR="008075C8" w:rsidRPr="00DF1C41" w:rsidTr="008362D9">
        <w:trPr>
          <w:trHeight w:val="415"/>
        </w:trPr>
        <w:tc>
          <w:tcPr>
            <w:tcW w:w="1668" w:type="dxa"/>
            <w:vMerge/>
            <w:vAlign w:val="center"/>
          </w:tcPr>
          <w:p w:rsidR="008075C8" w:rsidRPr="00DF1C41" w:rsidRDefault="008075C8" w:rsidP="00836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075C8" w:rsidRPr="00DF1C41" w:rsidRDefault="008075C8" w:rsidP="00836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Задача  1</w:t>
            </w:r>
          </w:p>
          <w:p w:rsidR="008075C8" w:rsidRPr="00DF1C41" w:rsidRDefault="008075C8" w:rsidP="00836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«Сохранение и развитие библиотечного дела»</w:t>
            </w:r>
          </w:p>
        </w:tc>
        <w:tc>
          <w:tcPr>
            <w:tcW w:w="2126" w:type="dxa"/>
            <w:vAlign w:val="center"/>
          </w:tcPr>
          <w:p w:rsidR="008075C8" w:rsidRPr="00DF1C41" w:rsidRDefault="008075C8" w:rsidP="00836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Задача 2</w:t>
            </w:r>
          </w:p>
          <w:p w:rsidR="008075C8" w:rsidRPr="00DF1C41" w:rsidRDefault="008075C8" w:rsidP="00836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«Поддержка народного творчества»</w:t>
            </w:r>
          </w:p>
        </w:tc>
        <w:tc>
          <w:tcPr>
            <w:tcW w:w="2410" w:type="dxa"/>
            <w:vAlign w:val="center"/>
          </w:tcPr>
          <w:p w:rsidR="008075C8" w:rsidRPr="00DF1C41" w:rsidRDefault="008075C8" w:rsidP="008362D9">
            <w:pPr>
              <w:rPr>
                <w:rFonts w:ascii="Arial" w:hAnsi="Arial" w:cs="Arial"/>
              </w:rPr>
            </w:pPr>
          </w:p>
          <w:p w:rsidR="008075C8" w:rsidRPr="00DF1C41" w:rsidRDefault="008075C8" w:rsidP="00836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Задача 3</w:t>
            </w:r>
          </w:p>
          <w:p w:rsidR="008075C8" w:rsidRPr="00DF1C41" w:rsidRDefault="008075C8" w:rsidP="008362D9">
            <w:pPr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«Развитие художественного  образования и подготовка кадров в сфере культуры»</w:t>
            </w:r>
          </w:p>
        </w:tc>
        <w:tc>
          <w:tcPr>
            <w:tcW w:w="1383" w:type="dxa"/>
            <w:vMerge/>
            <w:vAlign w:val="center"/>
          </w:tcPr>
          <w:p w:rsidR="008075C8" w:rsidRPr="00DF1C41" w:rsidRDefault="008075C8" w:rsidP="00836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075C8" w:rsidRPr="00DF1C41" w:rsidTr="00D125CC">
        <w:tc>
          <w:tcPr>
            <w:tcW w:w="1668" w:type="dxa"/>
            <w:vAlign w:val="center"/>
          </w:tcPr>
          <w:p w:rsidR="008075C8" w:rsidRPr="00DF1C41" w:rsidRDefault="008075C8" w:rsidP="00836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2017 г.</w:t>
            </w:r>
          </w:p>
        </w:tc>
        <w:tc>
          <w:tcPr>
            <w:tcW w:w="1984" w:type="dxa"/>
            <w:vAlign w:val="center"/>
          </w:tcPr>
          <w:p w:rsidR="008075C8" w:rsidRPr="00DF1C41" w:rsidRDefault="008075C8" w:rsidP="008362D9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8575,380</w:t>
            </w:r>
          </w:p>
        </w:tc>
        <w:tc>
          <w:tcPr>
            <w:tcW w:w="2126" w:type="dxa"/>
            <w:vAlign w:val="center"/>
          </w:tcPr>
          <w:p w:rsidR="008075C8" w:rsidRPr="00DF1C41" w:rsidRDefault="008075C8" w:rsidP="008362D9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6754,930</w:t>
            </w:r>
          </w:p>
        </w:tc>
        <w:tc>
          <w:tcPr>
            <w:tcW w:w="2410" w:type="dxa"/>
            <w:vAlign w:val="center"/>
          </w:tcPr>
          <w:p w:rsidR="008075C8" w:rsidRPr="00DF1C41" w:rsidRDefault="008075C8" w:rsidP="008362D9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5441,360</w:t>
            </w:r>
          </w:p>
        </w:tc>
        <w:tc>
          <w:tcPr>
            <w:tcW w:w="1383" w:type="dxa"/>
            <w:vAlign w:val="center"/>
          </w:tcPr>
          <w:p w:rsidR="00D125CC" w:rsidRPr="00DF1C41" w:rsidRDefault="00D125CC" w:rsidP="00D12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25CC" w:rsidRPr="00DF1C41" w:rsidRDefault="00DA3038" w:rsidP="00D125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20771,670</w:t>
            </w:r>
          </w:p>
          <w:p w:rsidR="008075C8" w:rsidRPr="00DF1C41" w:rsidRDefault="008075C8" w:rsidP="00D125C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075C8" w:rsidRPr="00DF1C41" w:rsidTr="008362D9">
        <w:trPr>
          <w:trHeight w:val="604"/>
        </w:trPr>
        <w:tc>
          <w:tcPr>
            <w:tcW w:w="1668" w:type="dxa"/>
            <w:vAlign w:val="center"/>
          </w:tcPr>
          <w:p w:rsidR="008075C8" w:rsidRPr="00DF1C41" w:rsidRDefault="008075C8" w:rsidP="00836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2018 г.</w:t>
            </w:r>
          </w:p>
        </w:tc>
        <w:tc>
          <w:tcPr>
            <w:tcW w:w="1984" w:type="dxa"/>
            <w:vAlign w:val="center"/>
          </w:tcPr>
          <w:p w:rsidR="008075C8" w:rsidRPr="00DF1C41" w:rsidRDefault="008075C8" w:rsidP="008362D9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8575,380</w:t>
            </w:r>
          </w:p>
        </w:tc>
        <w:tc>
          <w:tcPr>
            <w:tcW w:w="2126" w:type="dxa"/>
            <w:vAlign w:val="center"/>
          </w:tcPr>
          <w:p w:rsidR="008075C8" w:rsidRPr="00DF1C41" w:rsidRDefault="008075C8" w:rsidP="008362D9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8174,260</w:t>
            </w:r>
          </w:p>
        </w:tc>
        <w:tc>
          <w:tcPr>
            <w:tcW w:w="2410" w:type="dxa"/>
            <w:vAlign w:val="center"/>
          </w:tcPr>
          <w:p w:rsidR="008075C8" w:rsidRPr="00DF1C41" w:rsidRDefault="008075C8" w:rsidP="008362D9">
            <w:pPr>
              <w:jc w:val="center"/>
              <w:rPr>
                <w:rFonts w:ascii="Arial" w:hAnsi="Arial" w:cs="Arial"/>
                <w:bCs/>
              </w:rPr>
            </w:pPr>
          </w:p>
          <w:p w:rsidR="008075C8" w:rsidRPr="00DF1C41" w:rsidRDefault="008075C8" w:rsidP="008362D9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5347,860</w:t>
            </w:r>
          </w:p>
          <w:p w:rsidR="008075C8" w:rsidRPr="00DF1C41" w:rsidRDefault="008075C8" w:rsidP="008362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3" w:type="dxa"/>
            <w:vAlign w:val="center"/>
          </w:tcPr>
          <w:p w:rsidR="008075C8" w:rsidRPr="00DF1C41" w:rsidRDefault="008075C8" w:rsidP="008362D9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22097,500</w:t>
            </w:r>
          </w:p>
        </w:tc>
      </w:tr>
      <w:tr w:rsidR="008075C8" w:rsidRPr="00DF1C41" w:rsidTr="008362D9">
        <w:tc>
          <w:tcPr>
            <w:tcW w:w="1668" w:type="dxa"/>
            <w:vAlign w:val="center"/>
          </w:tcPr>
          <w:p w:rsidR="008075C8" w:rsidRPr="00DF1C41" w:rsidRDefault="008075C8" w:rsidP="00836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2019г.</w:t>
            </w:r>
          </w:p>
        </w:tc>
        <w:tc>
          <w:tcPr>
            <w:tcW w:w="1984" w:type="dxa"/>
            <w:vAlign w:val="center"/>
          </w:tcPr>
          <w:p w:rsidR="008075C8" w:rsidRPr="00DF1C41" w:rsidRDefault="008075C8" w:rsidP="008362D9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8575,380</w:t>
            </w:r>
          </w:p>
        </w:tc>
        <w:tc>
          <w:tcPr>
            <w:tcW w:w="2126" w:type="dxa"/>
            <w:vAlign w:val="center"/>
          </w:tcPr>
          <w:p w:rsidR="008075C8" w:rsidRPr="00DF1C41" w:rsidRDefault="008075C8" w:rsidP="008362D9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8174,260</w:t>
            </w:r>
          </w:p>
        </w:tc>
        <w:tc>
          <w:tcPr>
            <w:tcW w:w="2410" w:type="dxa"/>
            <w:vAlign w:val="center"/>
          </w:tcPr>
          <w:p w:rsidR="008075C8" w:rsidRPr="00DF1C41" w:rsidRDefault="008075C8" w:rsidP="008362D9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5338,360</w:t>
            </w:r>
          </w:p>
          <w:p w:rsidR="008075C8" w:rsidRPr="00DF1C41" w:rsidRDefault="008075C8" w:rsidP="008362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3" w:type="dxa"/>
            <w:vAlign w:val="center"/>
          </w:tcPr>
          <w:p w:rsidR="008075C8" w:rsidRPr="00DF1C41" w:rsidRDefault="008075C8" w:rsidP="008362D9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22088,000</w:t>
            </w:r>
          </w:p>
          <w:p w:rsidR="008075C8" w:rsidRPr="00DF1C41" w:rsidRDefault="008075C8" w:rsidP="008362D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075C8" w:rsidRPr="00DF1C41" w:rsidTr="008362D9">
        <w:tc>
          <w:tcPr>
            <w:tcW w:w="1668" w:type="dxa"/>
            <w:vAlign w:val="center"/>
          </w:tcPr>
          <w:p w:rsidR="008075C8" w:rsidRPr="00DF1C41" w:rsidRDefault="008075C8" w:rsidP="008362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Всего, тыс. рублей</w:t>
            </w:r>
          </w:p>
        </w:tc>
        <w:tc>
          <w:tcPr>
            <w:tcW w:w="1984" w:type="dxa"/>
            <w:vAlign w:val="center"/>
          </w:tcPr>
          <w:p w:rsidR="008075C8" w:rsidRPr="00DF1C41" w:rsidRDefault="008075C8" w:rsidP="008362D9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25726,140</w:t>
            </w:r>
          </w:p>
          <w:p w:rsidR="008075C8" w:rsidRPr="00DF1C41" w:rsidRDefault="008075C8" w:rsidP="008362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vAlign w:val="center"/>
          </w:tcPr>
          <w:p w:rsidR="008075C8" w:rsidRPr="00DF1C41" w:rsidRDefault="00DA3038" w:rsidP="008362D9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23103,450</w:t>
            </w:r>
          </w:p>
          <w:p w:rsidR="008075C8" w:rsidRPr="00DF1C41" w:rsidRDefault="008075C8" w:rsidP="008362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vAlign w:val="center"/>
          </w:tcPr>
          <w:p w:rsidR="008075C8" w:rsidRPr="00DF1C41" w:rsidRDefault="008075C8" w:rsidP="008362D9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16127,580</w:t>
            </w:r>
          </w:p>
          <w:p w:rsidR="008075C8" w:rsidRPr="00DF1C41" w:rsidRDefault="008075C8" w:rsidP="008362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3" w:type="dxa"/>
            <w:vAlign w:val="center"/>
          </w:tcPr>
          <w:p w:rsidR="008075C8" w:rsidRPr="00DF1C41" w:rsidRDefault="00DA3038" w:rsidP="00DA3038">
            <w:pPr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 xml:space="preserve">64957,170  </w:t>
            </w:r>
            <w:r w:rsidRPr="00DF1C41">
              <w:rPr>
                <w:rFonts w:ascii="Arial" w:hAnsi="Arial" w:cs="Arial"/>
              </w:rPr>
              <w:t xml:space="preserve"> </w:t>
            </w:r>
          </w:p>
          <w:p w:rsidR="008075C8" w:rsidRPr="00DF1C41" w:rsidRDefault="008075C8" w:rsidP="008362D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75C8" w:rsidRPr="00DF1C41" w:rsidRDefault="008075C8" w:rsidP="008075C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35497" w:rsidRPr="00DF1C41" w:rsidRDefault="00DA3038" w:rsidP="00D125CC">
      <w:pPr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DF1C41">
        <w:rPr>
          <w:rFonts w:ascii="Arial" w:hAnsi="Arial" w:cs="Arial"/>
          <w:color w:val="000000"/>
        </w:rPr>
        <w:t>в</w:t>
      </w:r>
      <w:r w:rsidR="00D125CC" w:rsidRPr="00DF1C41">
        <w:rPr>
          <w:rFonts w:ascii="Arial" w:hAnsi="Arial" w:cs="Arial"/>
          <w:color w:val="000000"/>
        </w:rPr>
        <w:t>) Приложение №1 к муниципальной программе «Культура муниципального образования Тверской области «Зубцовский район» на  201</w:t>
      </w:r>
      <w:r w:rsidR="009E30DE" w:rsidRPr="00DF1C41">
        <w:rPr>
          <w:rFonts w:ascii="Arial" w:hAnsi="Arial" w:cs="Arial"/>
          <w:color w:val="000000"/>
        </w:rPr>
        <w:t>7</w:t>
      </w:r>
      <w:r w:rsidR="00D125CC" w:rsidRPr="00DF1C41">
        <w:rPr>
          <w:rFonts w:ascii="Arial" w:hAnsi="Arial" w:cs="Arial"/>
          <w:color w:val="000000"/>
        </w:rPr>
        <w:t xml:space="preserve"> – 201</w:t>
      </w:r>
      <w:r w:rsidR="009E30DE" w:rsidRPr="00DF1C41">
        <w:rPr>
          <w:rFonts w:ascii="Arial" w:hAnsi="Arial" w:cs="Arial"/>
          <w:color w:val="000000"/>
        </w:rPr>
        <w:t>9</w:t>
      </w:r>
      <w:r w:rsidR="00D125CC" w:rsidRPr="00DF1C41">
        <w:rPr>
          <w:rFonts w:ascii="Arial" w:hAnsi="Arial" w:cs="Arial"/>
          <w:color w:val="000000"/>
        </w:rPr>
        <w:t xml:space="preserve"> годы» изложить в новой редакции (прилагается).</w:t>
      </w:r>
    </w:p>
    <w:p w:rsidR="008075C8" w:rsidRPr="00DF1C41" w:rsidRDefault="008075C8" w:rsidP="00600A74">
      <w:pPr>
        <w:ind w:firstLine="709"/>
        <w:jc w:val="both"/>
        <w:rPr>
          <w:rFonts w:ascii="Arial" w:hAnsi="Arial" w:cs="Arial"/>
        </w:rPr>
      </w:pPr>
    </w:p>
    <w:p w:rsidR="00D5082C" w:rsidRPr="00DF1C41" w:rsidRDefault="00335497" w:rsidP="00600A74">
      <w:pPr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2</w:t>
      </w:r>
      <w:r w:rsidR="00C60EF0" w:rsidRPr="00DF1C41">
        <w:rPr>
          <w:rFonts w:ascii="Arial" w:hAnsi="Arial" w:cs="Arial"/>
        </w:rPr>
        <w:t>. Настоящее постановление вступа</w:t>
      </w:r>
      <w:r w:rsidR="00600A74" w:rsidRPr="00DF1C41">
        <w:rPr>
          <w:rFonts w:ascii="Arial" w:hAnsi="Arial" w:cs="Arial"/>
        </w:rPr>
        <w:t>ет в силу со дня его подписания и</w:t>
      </w:r>
      <w:r w:rsidR="008A6FCA" w:rsidRPr="00DF1C41">
        <w:rPr>
          <w:rFonts w:ascii="Arial" w:hAnsi="Arial" w:cs="Arial"/>
        </w:rPr>
        <w:t xml:space="preserve"> </w:t>
      </w:r>
      <w:r w:rsidR="00600A74" w:rsidRPr="00DF1C41">
        <w:rPr>
          <w:rFonts w:ascii="Arial" w:hAnsi="Arial" w:cs="Arial"/>
        </w:rPr>
        <w:t xml:space="preserve">подлежит размещению на официальном сайте Администрации Зубцовского района </w:t>
      </w:r>
      <w:hyperlink r:id="rId8" w:history="1">
        <w:r w:rsidR="00600A74" w:rsidRPr="00DF1C41">
          <w:rPr>
            <w:rStyle w:val="ab"/>
            <w:rFonts w:ascii="Arial" w:hAnsi="Arial" w:cs="Arial"/>
            <w:color w:val="auto"/>
          </w:rPr>
          <w:t>www.adminzubcov.ru</w:t>
        </w:r>
      </w:hyperlink>
      <w:r w:rsidR="00600A74" w:rsidRPr="00DF1C41">
        <w:rPr>
          <w:rFonts w:ascii="Arial" w:hAnsi="Arial" w:cs="Arial"/>
        </w:rPr>
        <w:t>. в информационно-телекоммуникационной сети "Интернет".</w:t>
      </w:r>
    </w:p>
    <w:p w:rsidR="00C60EF0" w:rsidRPr="00DF1C41" w:rsidRDefault="00600A74" w:rsidP="00600A74">
      <w:pPr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          </w:t>
      </w:r>
      <w:r w:rsidR="00335497" w:rsidRPr="00DF1C41">
        <w:rPr>
          <w:rFonts w:ascii="Arial" w:hAnsi="Arial" w:cs="Arial"/>
        </w:rPr>
        <w:t>3</w:t>
      </w:r>
      <w:r w:rsidR="00D5082C" w:rsidRPr="00DF1C41">
        <w:rPr>
          <w:rFonts w:ascii="Arial" w:hAnsi="Arial" w:cs="Arial"/>
        </w:rPr>
        <w:t xml:space="preserve">. Контроль за исполнением настоящего постановления </w:t>
      </w:r>
      <w:r w:rsidR="00C60EF0" w:rsidRPr="00DF1C41">
        <w:rPr>
          <w:rFonts w:ascii="Arial" w:hAnsi="Arial" w:cs="Arial"/>
        </w:rPr>
        <w:t xml:space="preserve">возложить на заместителя Главы Администрации Зубцовского района, управляющего делами  </w:t>
      </w:r>
      <w:r w:rsidR="00753FD3" w:rsidRPr="00DF1C41">
        <w:rPr>
          <w:rFonts w:ascii="Arial" w:hAnsi="Arial" w:cs="Arial"/>
        </w:rPr>
        <w:t xml:space="preserve">Администрации Зубцовского района </w:t>
      </w:r>
      <w:r w:rsidR="00C60EF0" w:rsidRPr="00DF1C41">
        <w:rPr>
          <w:rFonts w:ascii="Arial" w:hAnsi="Arial" w:cs="Arial"/>
        </w:rPr>
        <w:t>А.А.Виноградову.</w:t>
      </w:r>
    </w:p>
    <w:p w:rsidR="00D5082C" w:rsidRPr="00DF1C41" w:rsidRDefault="00D5082C" w:rsidP="00600A74">
      <w:pPr>
        <w:jc w:val="both"/>
        <w:rPr>
          <w:rFonts w:ascii="Arial" w:hAnsi="Arial" w:cs="Arial"/>
        </w:rPr>
      </w:pPr>
    </w:p>
    <w:p w:rsidR="00D5082C" w:rsidRPr="00DF1C41" w:rsidRDefault="00D5082C" w:rsidP="00600A74">
      <w:pPr>
        <w:ind w:firstLine="709"/>
        <w:jc w:val="both"/>
        <w:rPr>
          <w:rFonts w:ascii="Arial" w:hAnsi="Arial" w:cs="Arial"/>
        </w:rPr>
      </w:pPr>
    </w:p>
    <w:p w:rsidR="00D5082C" w:rsidRPr="00DF1C41" w:rsidRDefault="00D5082C" w:rsidP="00600A74">
      <w:pPr>
        <w:ind w:firstLine="709"/>
        <w:jc w:val="both"/>
        <w:rPr>
          <w:rFonts w:ascii="Arial" w:hAnsi="Arial" w:cs="Arial"/>
        </w:rPr>
      </w:pPr>
    </w:p>
    <w:p w:rsidR="00D5082C" w:rsidRPr="00DF1C41" w:rsidRDefault="00335497" w:rsidP="00335497">
      <w:pPr>
        <w:rPr>
          <w:rFonts w:ascii="Arial" w:hAnsi="Arial" w:cs="Arial"/>
        </w:rPr>
      </w:pPr>
      <w:r w:rsidRPr="00DF1C41">
        <w:rPr>
          <w:rFonts w:ascii="Arial" w:hAnsi="Arial" w:cs="Arial"/>
        </w:rPr>
        <w:t>И.о.</w:t>
      </w:r>
      <w:r w:rsidR="00D5082C" w:rsidRPr="00DF1C41">
        <w:rPr>
          <w:rFonts w:ascii="Arial" w:hAnsi="Arial" w:cs="Arial"/>
        </w:rPr>
        <w:t>Глав</w:t>
      </w:r>
      <w:r w:rsidRPr="00DF1C41">
        <w:rPr>
          <w:rFonts w:ascii="Arial" w:hAnsi="Arial" w:cs="Arial"/>
        </w:rPr>
        <w:t xml:space="preserve">ы </w:t>
      </w:r>
      <w:r w:rsidR="00D5082C" w:rsidRPr="00DF1C41">
        <w:rPr>
          <w:rFonts w:ascii="Arial" w:hAnsi="Arial" w:cs="Arial"/>
        </w:rPr>
        <w:t xml:space="preserve">Администрации Зубцовского района             </w:t>
      </w:r>
      <w:r w:rsidRPr="00DF1C41">
        <w:rPr>
          <w:rFonts w:ascii="Arial" w:hAnsi="Arial" w:cs="Arial"/>
        </w:rPr>
        <w:t xml:space="preserve">           </w:t>
      </w:r>
      <w:r w:rsidR="009E30DE" w:rsidRPr="00DF1C41">
        <w:rPr>
          <w:rFonts w:ascii="Arial" w:hAnsi="Arial" w:cs="Arial"/>
        </w:rPr>
        <w:t xml:space="preserve">              </w:t>
      </w:r>
      <w:r w:rsidRPr="00DF1C41">
        <w:rPr>
          <w:rFonts w:ascii="Arial" w:hAnsi="Arial" w:cs="Arial"/>
        </w:rPr>
        <w:t xml:space="preserve"> А.О.Мельник</w:t>
      </w:r>
      <w:r w:rsidR="00D5082C" w:rsidRPr="00DF1C41">
        <w:rPr>
          <w:rFonts w:ascii="Arial" w:hAnsi="Arial" w:cs="Arial"/>
        </w:rPr>
        <w:t xml:space="preserve">                     </w:t>
      </w:r>
      <w:r w:rsidR="00600A74" w:rsidRPr="00DF1C41">
        <w:rPr>
          <w:rFonts w:ascii="Arial" w:hAnsi="Arial" w:cs="Arial"/>
        </w:rPr>
        <w:t xml:space="preserve">        </w:t>
      </w:r>
      <w:r w:rsidR="00D5082C" w:rsidRPr="00DF1C41">
        <w:rPr>
          <w:rFonts w:ascii="Arial" w:hAnsi="Arial" w:cs="Arial"/>
        </w:rPr>
        <w:t xml:space="preserve">       </w:t>
      </w:r>
      <w:r w:rsidRPr="00DF1C41">
        <w:rPr>
          <w:rFonts w:ascii="Arial" w:hAnsi="Arial" w:cs="Arial"/>
        </w:rPr>
        <w:t xml:space="preserve"> </w:t>
      </w:r>
    </w:p>
    <w:p w:rsidR="00D5082C" w:rsidRPr="00DF1C41" w:rsidRDefault="00D5082C" w:rsidP="00D5082C">
      <w:pPr>
        <w:ind w:firstLine="709"/>
        <w:rPr>
          <w:rFonts w:ascii="Arial" w:hAnsi="Arial" w:cs="Arial"/>
        </w:rPr>
      </w:pPr>
    </w:p>
    <w:p w:rsidR="008A6FCA" w:rsidRPr="00DF1C41" w:rsidRDefault="008A6FCA" w:rsidP="008A6FCA">
      <w:pPr>
        <w:spacing w:line="240" w:lineRule="atLeast"/>
        <w:textAlignment w:val="top"/>
        <w:rPr>
          <w:rFonts w:ascii="Arial" w:hAnsi="Arial" w:cs="Arial"/>
          <w:color w:val="000000"/>
        </w:rPr>
      </w:pPr>
      <w:r w:rsidRPr="00DF1C41">
        <w:rPr>
          <w:rFonts w:ascii="Arial" w:hAnsi="Arial" w:cs="Arial"/>
        </w:rPr>
        <w:t xml:space="preserve"> </w:t>
      </w:r>
    </w:p>
    <w:p w:rsidR="00B909DF" w:rsidRPr="00DF1C41" w:rsidRDefault="00B909DF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909DF" w:rsidRPr="00DF1C41" w:rsidRDefault="00B909DF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909DF" w:rsidRPr="00DF1C41" w:rsidRDefault="00B909DF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909DF" w:rsidRPr="00DF1C41" w:rsidRDefault="00B909DF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00DC7" w:rsidRPr="00DF1C41" w:rsidRDefault="00900DC7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00DC7" w:rsidRPr="00DF1C41" w:rsidRDefault="00900DC7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00DC7" w:rsidRPr="00DF1C41" w:rsidRDefault="00900DC7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31720" w:rsidRPr="00DF1C41" w:rsidRDefault="00831720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909DF" w:rsidRPr="00DF1C41" w:rsidRDefault="00B909DF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31720" w:rsidRPr="00DF1C41" w:rsidRDefault="00831720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31720" w:rsidRPr="00DF1C41" w:rsidRDefault="00831720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5082C" w:rsidRPr="00DF1C41" w:rsidRDefault="00D5082C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5082C" w:rsidRPr="00DF1C41" w:rsidRDefault="00D5082C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5082C" w:rsidRPr="00DF1C41" w:rsidRDefault="00D5082C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5082C" w:rsidRPr="00DF1C41" w:rsidRDefault="00D5082C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5082C" w:rsidRPr="00DF1C41" w:rsidRDefault="00D5082C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5082C" w:rsidRPr="00DF1C41" w:rsidRDefault="00D5082C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5082C" w:rsidRPr="00DF1C41" w:rsidRDefault="00D5082C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5082C" w:rsidRPr="00DF1C41" w:rsidRDefault="00D5082C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5082C" w:rsidRPr="00DF1C41" w:rsidRDefault="00D5082C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5082C" w:rsidRPr="00DF1C41" w:rsidRDefault="00D5082C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5082C" w:rsidRPr="00DF1C41" w:rsidRDefault="00D5082C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5082C" w:rsidRPr="00DF1C41" w:rsidRDefault="00D5082C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909DF" w:rsidRPr="00DF1C41" w:rsidRDefault="00B909DF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Муниципальная программа </w:t>
      </w:r>
    </w:p>
    <w:p w:rsidR="00B909DF" w:rsidRPr="00DF1C41" w:rsidRDefault="00ED5089" w:rsidP="002F7F3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 </w:t>
      </w:r>
      <w:r w:rsidR="00B909DF" w:rsidRPr="00DF1C41">
        <w:rPr>
          <w:rFonts w:ascii="Arial" w:hAnsi="Arial" w:cs="Arial"/>
        </w:rPr>
        <w:t xml:space="preserve">Культура муниципального образования </w:t>
      </w:r>
      <w:r w:rsidR="002F7F3D" w:rsidRPr="00DF1C41">
        <w:rPr>
          <w:rFonts w:ascii="Arial" w:hAnsi="Arial" w:cs="Arial"/>
        </w:rPr>
        <w:t>Тверской области</w:t>
      </w:r>
      <w:r w:rsidR="00DF7E91" w:rsidRPr="00DF1C41">
        <w:rPr>
          <w:rFonts w:ascii="Arial" w:hAnsi="Arial" w:cs="Arial"/>
        </w:rPr>
        <w:t xml:space="preserve">                        </w:t>
      </w:r>
      <w:r w:rsidR="002F7F3D" w:rsidRPr="00DF1C41">
        <w:rPr>
          <w:rFonts w:ascii="Arial" w:hAnsi="Arial" w:cs="Arial"/>
        </w:rPr>
        <w:t xml:space="preserve"> </w:t>
      </w:r>
      <w:r w:rsidR="00B909DF" w:rsidRPr="00DF1C41">
        <w:rPr>
          <w:rFonts w:ascii="Arial" w:hAnsi="Arial" w:cs="Arial"/>
        </w:rPr>
        <w:t>«</w:t>
      </w:r>
      <w:r w:rsidR="003523BF" w:rsidRPr="00DF1C41">
        <w:rPr>
          <w:rFonts w:ascii="Arial" w:hAnsi="Arial" w:cs="Arial"/>
        </w:rPr>
        <w:t>Зубцовский</w:t>
      </w:r>
      <w:r w:rsidR="00B909DF" w:rsidRPr="00DF1C41">
        <w:rPr>
          <w:rFonts w:ascii="Arial" w:hAnsi="Arial" w:cs="Arial"/>
        </w:rPr>
        <w:t xml:space="preserve"> район»</w:t>
      </w:r>
      <w:r w:rsidRPr="00DF1C41">
        <w:rPr>
          <w:rFonts w:ascii="Arial" w:hAnsi="Arial" w:cs="Arial"/>
        </w:rPr>
        <w:t xml:space="preserve"> </w:t>
      </w:r>
      <w:r w:rsidR="00B909DF" w:rsidRPr="00DF1C41">
        <w:rPr>
          <w:rFonts w:ascii="Arial" w:hAnsi="Arial" w:cs="Arial"/>
        </w:rPr>
        <w:t>на 201</w:t>
      </w:r>
      <w:r w:rsidR="00575256" w:rsidRPr="00DF1C41">
        <w:rPr>
          <w:rFonts w:ascii="Arial" w:hAnsi="Arial" w:cs="Arial"/>
        </w:rPr>
        <w:t>7</w:t>
      </w:r>
      <w:r w:rsidR="00B909DF" w:rsidRPr="00DF1C41">
        <w:rPr>
          <w:rFonts w:ascii="Arial" w:hAnsi="Arial" w:cs="Arial"/>
        </w:rPr>
        <w:t xml:space="preserve"> </w:t>
      </w:r>
      <w:r w:rsidR="00600A74" w:rsidRPr="00DF1C41">
        <w:rPr>
          <w:rFonts w:ascii="Arial" w:hAnsi="Arial" w:cs="Arial"/>
        </w:rPr>
        <w:t>–</w:t>
      </w:r>
      <w:r w:rsidR="00B909DF" w:rsidRPr="00DF1C41">
        <w:rPr>
          <w:rFonts w:ascii="Arial" w:hAnsi="Arial" w:cs="Arial"/>
        </w:rPr>
        <w:t xml:space="preserve"> </w:t>
      </w:r>
      <w:r w:rsidR="0070058F" w:rsidRPr="00DF1C41">
        <w:rPr>
          <w:rFonts w:ascii="Arial" w:hAnsi="Arial" w:cs="Arial"/>
        </w:rPr>
        <w:t>201</w:t>
      </w:r>
      <w:r w:rsidR="00575256" w:rsidRPr="00DF1C41">
        <w:rPr>
          <w:rFonts w:ascii="Arial" w:hAnsi="Arial" w:cs="Arial"/>
        </w:rPr>
        <w:t>9</w:t>
      </w:r>
      <w:r w:rsidR="00600A74" w:rsidRPr="00DF1C41">
        <w:rPr>
          <w:rFonts w:ascii="Arial" w:hAnsi="Arial" w:cs="Arial"/>
        </w:rPr>
        <w:t xml:space="preserve"> </w:t>
      </w:r>
      <w:r w:rsidR="00B909DF" w:rsidRPr="00DF1C41">
        <w:rPr>
          <w:rFonts w:ascii="Arial" w:hAnsi="Arial" w:cs="Arial"/>
        </w:rPr>
        <w:t>годы</w:t>
      </w:r>
      <w:r w:rsidRPr="00DF1C41">
        <w:rPr>
          <w:rFonts w:ascii="Arial" w:hAnsi="Arial" w:cs="Arial"/>
        </w:rPr>
        <w:t xml:space="preserve"> </w:t>
      </w:r>
    </w:p>
    <w:p w:rsidR="00B909DF" w:rsidRPr="00DF1C41" w:rsidRDefault="00B909DF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909DF" w:rsidRPr="00DF1C41" w:rsidRDefault="00B909DF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909DF" w:rsidRPr="00DF1C41" w:rsidRDefault="00B909DF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909DF" w:rsidRPr="00DF1C41" w:rsidRDefault="00B909DF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909DF" w:rsidRPr="00DF1C41" w:rsidRDefault="00B909DF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909DF" w:rsidRPr="00DF1C41" w:rsidRDefault="00B909DF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909DF" w:rsidRPr="00DF1C41" w:rsidRDefault="00B909DF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909DF" w:rsidRPr="00DF1C41" w:rsidRDefault="00B909DF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909DF" w:rsidRPr="00DF1C41" w:rsidRDefault="00B909DF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909DF" w:rsidRPr="00DF1C41" w:rsidRDefault="00B909DF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909DF" w:rsidRPr="00DF1C41" w:rsidRDefault="00B909DF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909DF" w:rsidRPr="00DF1C41" w:rsidRDefault="00B909DF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909DF" w:rsidRPr="00DF1C41" w:rsidRDefault="00B909DF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909DF" w:rsidRPr="00DF1C41" w:rsidRDefault="00B909DF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909DF" w:rsidRPr="00DF1C41" w:rsidRDefault="00B909DF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909DF" w:rsidRPr="00DF1C41" w:rsidRDefault="00B909DF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909DF" w:rsidRPr="00DF1C41" w:rsidRDefault="00B909DF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909DF" w:rsidRPr="00DF1C41" w:rsidRDefault="00B909DF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76CFF" w:rsidRPr="00DF1C41" w:rsidRDefault="00776CFF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909DF" w:rsidRPr="00DF1C41" w:rsidRDefault="00B909DF" w:rsidP="00BF2551">
      <w:pPr>
        <w:autoSpaceDE w:val="0"/>
        <w:autoSpaceDN w:val="0"/>
        <w:adjustRightInd w:val="0"/>
        <w:rPr>
          <w:rFonts w:ascii="Arial" w:hAnsi="Arial" w:cs="Arial"/>
        </w:rPr>
      </w:pPr>
    </w:p>
    <w:p w:rsidR="00097415" w:rsidRPr="00DF1C41" w:rsidRDefault="00097415" w:rsidP="00B909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31720" w:rsidRPr="00DF1C41" w:rsidRDefault="00B909DF" w:rsidP="00CE483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>201</w:t>
      </w:r>
      <w:r w:rsidR="00954104" w:rsidRPr="00DF1C41">
        <w:rPr>
          <w:rFonts w:ascii="Arial" w:hAnsi="Arial" w:cs="Arial"/>
        </w:rPr>
        <w:t>7</w:t>
      </w:r>
      <w:r w:rsidR="00385560" w:rsidRPr="00DF1C41">
        <w:rPr>
          <w:rFonts w:ascii="Arial" w:hAnsi="Arial" w:cs="Arial"/>
        </w:rPr>
        <w:t>год</w:t>
      </w:r>
    </w:p>
    <w:p w:rsidR="00954104" w:rsidRPr="00DF1C41" w:rsidRDefault="00954104" w:rsidP="00CE483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>г.</w:t>
      </w:r>
      <w:r w:rsidR="00600A74" w:rsidRPr="00DF1C41">
        <w:rPr>
          <w:rFonts w:ascii="Arial" w:hAnsi="Arial" w:cs="Arial"/>
        </w:rPr>
        <w:t xml:space="preserve"> </w:t>
      </w:r>
      <w:r w:rsidRPr="00DF1C41">
        <w:rPr>
          <w:rFonts w:ascii="Arial" w:hAnsi="Arial" w:cs="Arial"/>
        </w:rPr>
        <w:t>Зубцов</w:t>
      </w:r>
    </w:p>
    <w:p w:rsidR="00914588" w:rsidRPr="00DF1C41" w:rsidRDefault="00914588" w:rsidP="00B909D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21442" w:rsidRPr="00DF1C41" w:rsidRDefault="00921442" w:rsidP="00B909D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B393A" w:rsidRPr="00DF1C41" w:rsidRDefault="00CB393A" w:rsidP="00B909D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B393A" w:rsidRPr="00DF1C41" w:rsidRDefault="00CB393A" w:rsidP="00B909D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B18AF" w:rsidRPr="00DF1C41" w:rsidRDefault="001B18AF" w:rsidP="00DA3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25CFF" w:rsidRPr="00DF1C41" w:rsidRDefault="00F25CFF" w:rsidP="00B909D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25CFF" w:rsidRPr="00DF1C41" w:rsidRDefault="00F25CFF" w:rsidP="00B909D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909DF" w:rsidRPr="00DF1C41" w:rsidRDefault="00B909DF" w:rsidP="00B909DF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DF1C41">
        <w:rPr>
          <w:rFonts w:ascii="Arial" w:hAnsi="Arial" w:cs="Arial"/>
          <w:b/>
        </w:rPr>
        <w:t>Паспорт</w:t>
      </w:r>
    </w:p>
    <w:p w:rsidR="00B909DF" w:rsidRPr="00DF1C41" w:rsidRDefault="004B4E16" w:rsidP="00B909D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F1C41">
        <w:rPr>
          <w:rFonts w:ascii="Arial" w:hAnsi="Arial" w:cs="Arial"/>
          <w:b/>
        </w:rPr>
        <w:t xml:space="preserve">муниципальной </w:t>
      </w:r>
      <w:r w:rsidR="00B909DF" w:rsidRPr="00DF1C41">
        <w:rPr>
          <w:rFonts w:ascii="Arial" w:hAnsi="Arial" w:cs="Arial"/>
          <w:b/>
        </w:rPr>
        <w:t xml:space="preserve"> програ</w:t>
      </w:r>
      <w:r w:rsidRPr="00DF1C41">
        <w:rPr>
          <w:rFonts w:ascii="Arial" w:hAnsi="Arial" w:cs="Arial"/>
          <w:b/>
        </w:rPr>
        <w:t xml:space="preserve">ммы </w:t>
      </w:r>
      <w:r w:rsidR="000F697C" w:rsidRPr="00DF1C41">
        <w:rPr>
          <w:rFonts w:ascii="Arial" w:hAnsi="Arial" w:cs="Arial"/>
          <w:b/>
        </w:rPr>
        <w:t>Зубцовского района</w:t>
      </w:r>
    </w:p>
    <w:p w:rsidR="00AD63FE" w:rsidRPr="00DF1C41" w:rsidRDefault="00AD63FE" w:rsidP="00B909D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909DF" w:rsidRPr="00DF1C41" w:rsidRDefault="00B909DF" w:rsidP="00B909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087"/>
      </w:tblGrid>
      <w:tr w:rsidR="00B909DF" w:rsidRPr="00DF1C41" w:rsidTr="004D1EDF">
        <w:trPr>
          <w:trHeight w:val="262"/>
        </w:trPr>
        <w:tc>
          <w:tcPr>
            <w:tcW w:w="2802" w:type="dxa"/>
          </w:tcPr>
          <w:p w:rsidR="00B909DF" w:rsidRPr="00DF1C41" w:rsidRDefault="00B909DF" w:rsidP="0038556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F1C41">
              <w:rPr>
                <w:sz w:val="24"/>
                <w:szCs w:val="24"/>
              </w:rPr>
              <w:t xml:space="preserve">Наименование </w:t>
            </w:r>
            <w:r w:rsidR="00385560" w:rsidRPr="00DF1C41">
              <w:rPr>
                <w:sz w:val="24"/>
                <w:szCs w:val="24"/>
              </w:rPr>
              <w:t xml:space="preserve">муниципальной </w:t>
            </w:r>
            <w:r w:rsidRPr="00DF1C41">
              <w:rPr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4B4E16" w:rsidRPr="00DF1C41" w:rsidRDefault="004B4E16" w:rsidP="004B4E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Муниципальная программа «Культура муниципального образования</w:t>
            </w:r>
            <w:r w:rsidR="00656831" w:rsidRPr="00DF1C41">
              <w:rPr>
                <w:rFonts w:ascii="Arial" w:hAnsi="Arial" w:cs="Arial"/>
              </w:rPr>
              <w:t xml:space="preserve"> Тверской области</w:t>
            </w:r>
            <w:r w:rsidRPr="00DF1C41">
              <w:rPr>
                <w:rFonts w:ascii="Arial" w:hAnsi="Arial" w:cs="Arial"/>
              </w:rPr>
              <w:t xml:space="preserve"> «</w:t>
            </w:r>
            <w:r w:rsidR="003523BF" w:rsidRPr="00DF1C41">
              <w:rPr>
                <w:rFonts w:ascii="Arial" w:hAnsi="Arial" w:cs="Arial"/>
              </w:rPr>
              <w:t>Зубцовский</w:t>
            </w:r>
            <w:r w:rsidR="00900DC7" w:rsidRPr="00DF1C41">
              <w:rPr>
                <w:rFonts w:ascii="Arial" w:hAnsi="Arial" w:cs="Arial"/>
              </w:rPr>
              <w:t xml:space="preserve"> район»</w:t>
            </w:r>
            <w:r w:rsidR="00793627" w:rsidRPr="00DF1C41">
              <w:rPr>
                <w:rFonts w:ascii="Arial" w:hAnsi="Arial" w:cs="Arial"/>
              </w:rPr>
              <w:t>»</w:t>
            </w:r>
            <w:r w:rsidR="00900DC7" w:rsidRPr="00DF1C41">
              <w:rPr>
                <w:rFonts w:ascii="Arial" w:hAnsi="Arial" w:cs="Arial"/>
              </w:rPr>
              <w:t xml:space="preserve"> </w:t>
            </w:r>
          </w:p>
          <w:p w:rsidR="00B909DF" w:rsidRPr="00DF1C41" w:rsidRDefault="004B4E16" w:rsidP="005752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на 201</w:t>
            </w:r>
            <w:r w:rsidR="00575256" w:rsidRPr="00DF1C41">
              <w:rPr>
                <w:rFonts w:ascii="Arial" w:hAnsi="Arial" w:cs="Arial"/>
              </w:rPr>
              <w:t>7</w:t>
            </w:r>
            <w:r w:rsidRPr="00DF1C41">
              <w:rPr>
                <w:rFonts w:ascii="Arial" w:hAnsi="Arial" w:cs="Arial"/>
              </w:rPr>
              <w:t xml:space="preserve">- </w:t>
            </w:r>
            <w:r w:rsidR="0070058F" w:rsidRPr="00DF1C41">
              <w:rPr>
                <w:rFonts w:ascii="Arial" w:hAnsi="Arial" w:cs="Arial"/>
              </w:rPr>
              <w:t>201</w:t>
            </w:r>
            <w:r w:rsidR="00575256" w:rsidRPr="00DF1C41">
              <w:rPr>
                <w:rFonts w:ascii="Arial" w:hAnsi="Arial" w:cs="Arial"/>
              </w:rPr>
              <w:t>9</w:t>
            </w:r>
            <w:r w:rsidRPr="00DF1C41">
              <w:rPr>
                <w:rFonts w:ascii="Arial" w:hAnsi="Arial" w:cs="Arial"/>
              </w:rPr>
              <w:t xml:space="preserve"> годы</w:t>
            </w:r>
            <w:r w:rsidR="00793627" w:rsidRPr="00DF1C41">
              <w:rPr>
                <w:rFonts w:ascii="Arial" w:hAnsi="Arial" w:cs="Arial"/>
              </w:rPr>
              <w:t xml:space="preserve"> </w:t>
            </w:r>
            <w:r w:rsidR="00900DC7" w:rsidRPr="00DF1C41">
              <w:rPr>
                <w:rFonts w:ascii="Arial" w:hAnsi="Arial" w:cs="Arial"/>
              </w:rPr>
              <w:t xml:space="preserve"> </w:t>
            </w:r>
            <w:r w:rsidRPr="00DF1C41">
              <w:rPr>
                <w:rFonts w:ascii="Arial" w:hAnsi="Arial" w:cs="Arial"/>
              </w:rPr>
              <w:t xml:space="preserve"> (далее – Муниципальная программа)</w:t>
            </w:r>
          </w:p>
        </w:tc>
      </w:tr>
      <w:tr w:rsidR="00B909DF" w:rsidRPr="00DF1C41" w:rsidTr="004D1EDF">
        <w:trPr>
          <w:trHeight w:val="393"/>
        </w:trPr>
        <w:tc>
          <w:tcPr>
            <w:tcW w:w="2802" w:type="dxa"/>
          </w:tcPr>
          <w:p w:rsidR="00B909DF" w:rsidRPr="00DF1C41" w:rsidRDefault="00B909DF" w:rsidP="0038556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F1C41">
              <w:rPr>
                <w:sz w:val="24"/>
                <w:szCs w:val="24"/>
              </w:rPr>
              <w:t xml:space="preserve">Главный администратор </w:t>
            </w:r>
            <w:r w:rsidR="00385560" w:rsidRPr="00DF1C41">
              <w:rPr>
                <w:sz w:val="24"/>
                <w:szCs w:val="24"/>
              </w:rPr>
              <w:t xml:space="preserve">муниципальной </w:t>
            </w:r>
            <w:r w:rsidRPr="00DF1C41">
              <w:rPr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B909DF" w:rsidRPr="00DF1C41" w:rsidRDefault="004B4E16" w:rsidP="0065683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F1C41">
              <w:rPr>
                <w:sz w:val="24"/>
                <w:szCs w:val="24"/>
              </w:rPr>
              <w:t xml:space="preserve">Отдел культуры </w:t>
            </w:r>
            <w:r w:rsidR="00656831" w:rsidRPr="00DF1C41">
              <w:rPr>
                <w:sz w:val="24"/>
                <w:szCs w:val="24"/>
              </w:rPr>
              <w:t>А</w:t>
            </w:r>
            <w:r w:rsidRPr="00DF1C41">
              <w:rPr>
                <w:sz w:val="24"/>
                <w:szCs w:val="24"/>
              </w:rPr>
              <w:t xml:space="preserve">дминистрации </w:t>
            </w:r>
            <w:r w:rsidR="003523BF" w:rsidRPr="00DF1C41">
              <w:rPr>
                <w:sz w:val="24"/>
                <w:szCs w:val="24"/>
              </w:rPr>
              <w:t>Зубцовского</w:t>
            </w:r>
            <w:r w:rsidRPr="00DF1C41">
              <w:rPr>
                <w:sz w:val="24"/>
                <w:szCs w:val="24"/>
              </w:rPr>
              <w:t xml:space="preserve"> района</w:t>
            </w:r>
          </w:p>
        </w:tc>
      </w:tr>
      <w:tr w:rsidR="00B909DF" w:rsidRPr="00DF1C41" w:rsidTr="004D1EDF">
        <w:trPr>
          <w:trHeight w:val="366"/>
        </w:trPr>
        <w:tc>
          <w:tcPr>
            <w:tcW w:w="2802" w:type="dxa"/>
          </w:tcPr>
          <w:p w:rsidR="00B909DF" w:rsidRPr="00DF1C41" w:rsidRDefault="00B909DF" w:rsidP="0038556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F1C41">
              <w:rPr>
                <w:sz w:val="24"/>
                <w:szCs w:val="24"/>
              </w:rPr>
              <w:t xml:space="preserve">Срок реализации </w:t>
            </w:r>
            <w:r w:rsidR="00385560" w:rsidRPr="00DF1C41">
              <w:rPr>
                <w:sz w:val="24"/>
                <w:szCs w:val="24"/>
              </w:rPr>
              <w:t xml:space="preserve">муниципальной </w:t>
            </w:r>
            <w:r w:rsidRPr="00DF1C41">
              <w:rPr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B909DF" w:rsidRPr="00DF1C41" w:rsidRDefault="004B4E16" w:rsidP="00575256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F1C41">
              <w:rPr>
                <w:sz w:val="24"/>
                <w:szCs w:val="24"/>
              </w:rPr>
              <w:t>201</w:t>
            </w:r>
            <w:r w:rsidR="00575256" w:rsidRPr="00DF1C41">
              <w:rPr>
                <w:sz w:val="24"/>
                <w:szCs w:val="24"/>
              </w:rPr>
              <w:t>7</w:t>
            </w:r>
            <w:r w:rsidR="00B909DF" w:rsidRPr="00DF1C41">
              <w:rPr>
                <w:sz w:val="24"/>
                <w:szCs w:val="24"/>
              </w:rPr>
              <w:t xml:space="preserve"> </w:t>
            </w:r>
            <w:r w:rsidR="00600A74" w:rsidRPr="00DF1C41">
              <w:rPr>
                <w:sz w:val="24"/>
                <w:szCs w:val="24"/>
              </w:rPr>
              <w:t>–</w:t>
            </w:r>
            <w:r w:rsidR="00B909DF" w:rsidRPr="00DF1C41">
              <w:rPr>
                <w:sz w:val="24"/>
                <w:szCs w:val="24"/>
              </w:rPr>
              <w:t xml:space="preserve"> </w:t>
            </w:r>
            <w:r w:rsidR="0070058F" w:rsidRPr="00DF1C41">
              <w:rPr>
                <w:sz w:val="24"/>
                <w:szCs w:val="24"/>
              </w:rPr>
              <w:t>201</w:t>
            </w:r>
            <w:r w:rsidR="00575256" w:rsidRPr="00DF1C41">
              <w:rPr>
                <w:sz w:val="24"/>
                <w:szCs w:val="24"/>
              </w:rPr>
              <w:t>9</w:t>
            </w:r>
            <w:r w:rsidR="00600A74" w:rsidRPr="00DF1C41"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B909DF" w:rsidRPr="00DF1C41">
              <w:rPr>
                <w:sz w:val="24"/>
                <w:szCs w:val="24"/>
              </w:rPr>
              <w:t>годы</w:t>
            </w:r>
          </w:p>
        </w:tc>
      </w:tr>
      <w:tr w:rsidR="00B909DF" w:rsidRPr="00DF1C41" w:rsidTr="004D1EDF">
        <w:trPr>
          <w:trHeight w:val="262"/>
        </w:trPr>
        <w:tc>
          <w:tcPr>
            <w:tcW w:w="2802" w:type="dxa"/>
          </w:tcPr>
          <w:p w:rsidR="00B909DF" w:rsidRPr="00DF1C41" w:rsidRDefault="00B909DF" w:rsidP="0038556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F1C41">
              <w:rPr>
                <w:sz w:val="24"/>
                <w:szCs w:val="24"/>
              </w:rPr>
              <w:t xml:space="preserve">Цели </w:t>
            </w:r>
            <w:r w:rsidR="00385560" w:rsidRPr="00DF1C41">
              <w:rPr>
                <w:sz w:val="24"/>
                <w:szCs w:val="24"/>
              </w:rPr>
              <w:t xml:space="preserve">муниципальной </w:t>
            </w:r>
            <w:r w:rsidRPr="00DF1C41">
              <w:rPr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B909DF" w:rsidRPr="00DF1C41" w:rsidRDefault="00B909DF" w:rsidP="005B7F9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F1C41">
              <w:rPr>
                <w:color w:val="FF0000"/>
                <w:sz w:val="24"/>
                <w:szCs w:val="24"/>
              </w:rPr>
              <w:t xml:space="preserve"> </w:t>
            </w:r>
            <w:r w:rsidRPr="00DF1C41">
              <w:rPr>
                <w:sz w:val="24"/>
                <w:szCs w:val="24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личности».</w:t>
            </w:r>
          </w:p>
        </w:tc>
      </w:tr>
      <w:tr w:rsidR="00B909DF" w:rsidRPr="00DF1C41" w:rsidTr="004D1EDF">
        <w:trPr>
          <w:trHeight w:val="262"/>
        </w:trPr>
        <w:tc>
          <w:tcPr>
            <w:tcW w:w="2802" w:type="dxa"/>
          </w:tcPr>
          <w:p w:rsidR="00B909DF" w:rsidRPr="00DF1C41" w:rsidRDefault="00B909DF" w:rsidP="0038556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F1C4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</w:tcPr>
          <w:p w:rsidR="00397E83" w:rsidRPr="00DF1C41" w:rsidRDefault="00623DD0" w:rsidP="00575256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DF1C41">
              <w:rPr>
                <w:sz w:val="24"/>
                <w:szCs w:val="24"/>
              </w:rPr>
              <w:t>Подпрограмма 1</w:t>
            </w:r>
            <w:r w:rsidR="007B7844" w:rsidRPr="00DF1C41">
              <w:rPr>
                <w:sz w:val="24"/>
                <w:szCs w:val="24"/>
              </w:rPr>
              <w:t xml:space="preserve"> </w:t>
            </w:r>
            <w:r w:rsidR="00397E83" w:rsidRPr="00DF1C41">
              <w:rPr>
                <w:sz w:val="24"/>
                <w:szCs w:val="24"/>
              </w:rPr>
              <w:t xml:space="preserve"> </w:t>
            </w:r>
          </w:p>
          <w:p w:rsidR="00B909DF" w:rsidRPr="00DF1C41" w:rsidRDefault="007B7844" w:rsidP="00575256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DF1C41">
              <w:rPr>
                <w:sz w:val="24"/>
                <w:szCs w:val="24"/>
              </w:rPr>
              <w:t xml:space="preserve">Сохранение и развитие    </w:t>
            </w:r>
            <w:r w:rsidR="00397E83" w:rsidRPr="00DF1C41">
              <w:rPr>
                <w:sz w:val="24"/>
                <w:szCs w:val="24"/>
              </w:rPr>
              <w:t xml:space="preserve">культурного </w:t>
            </w:r>
            <w:r w:rsidRPr="00DF1C41">
              <w:rPr>
                <w:sz w:val="24"/>
                <w:szCs w:val="24"/>
              </w:rPr>
              <w:t xml:space="preserve">  </w:t>
            </w:r>
            <w:r w:rsidR="00623DD0" w:rsidRPr="00DF1C41">
              <w:rPr>
                <w:sz w:val="24"/>
                <w:szCs w:val="24"/>
              </w:rPr>
              <w:t xml:space="preserve">              </w:t>
            </w:r>
            <w:r w:rsidR="00397E83" w:rsidRPr="00DF1C41">
              <w:rPr>
                <w:sz w:val="24"/>
                <w:szCs w:val="24"/>
              </w:rPr>
              <w:t xml:space="preserve">                              </w:t>
            </w:r>
            <w:r w:rsidR="00623DD0" w:rsidRPr="00DF1C41">
              <w:rPr>
                <w:sz w:val="24"/>
                <w:szCs w:val="24"/>
              </w:rPr>
              <w:t xml:space="preserve">потенциала </w:t>
            </w:r>
            <w:r w:rsidR="00ED5089" w:rsidRPr="00DF1C41">
              <w:rPr>
                <w:sz w:val="24"/>
                <w:szCs w:val="24"/>
              </w:rPr>
              <w:t xml:space="preserve"> </w:t>
            </w:r>
            <w:r w:rsidR="00EC7EAB" w:rsidRPr="00DF1C41">
              <w:rPr>
                <w:sz w:val="24"/>
                <w:szCs w:val="24"/>
              </w:rPr>
              <w:t>Зубцовского района</w:t>
            </w:r>
            <w:r w:rsidR="00ED5089" w:rsidRPr="00DF1C41">
              <w:rPr>
                <w:sz w:val="24"/>
                <w:szCs w:val="24"/>
              </w:rPr>
              <w:t xml:space="preserve"> </w:t>
            </w:r>
            <w:r w:rsidR="00623DD0" w:rsidRPr="00DF1C41">
              <w:rPr>
                <w:sz w:val="24"/>
                <w:szCs w:val="24"/>
              </w:rPr>
              <w:t xml:space="preserve"> </w:t>
            </w:r>
            <w:r w:rsidR="00066A4A" w:rsidRPr="00DF1C41">
              <w:rPr>
                <w:sz w:val="24"/>
                <w:szCs w:val="24"/>
              </w:rPr>
              <w:t xml:space="preserve">(далее </w:t>
            </w:r>
            <w:r w:rsidRPr="00DF1C41">
              <w:rPr>
                <w:sz w:val="24"/>
                <w:szCs w:val="24"/>
              </w:rPr>
              <w:t xml:space="preserve">- </w:t>
            </w:r>
            <w:r w:rsidR="00066A4A" w:rsidRPr="00DF1C41">
              <w:rPr>
                <w:sz w:val="24"/>
                <w:szCs w:val="24"/>
              </w:rPr>
              <w:t>подпрограмма 1)</w:t>
            </w:r>
            <w:r w:rsidRPr="00DF1C41">
              <w:rPr>
                <w:sz w:val="24"/>
                <w:szCs w:val="24"/>
              </w:rPr>
              <w:t>;</w:t>
            </w:r>
          </w:p>
          <w:p w:rsidR="00397E83" w:rsidRPr="00DF1C41" w:rsidRDefault="007B7844" w:rsidP="00575256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DF1C41">
              <w:rPr>
                <w:sz w:val="24"/>
                <w:szCs w:val="24"/>
              </w:rPr>
              <w:t>Подпрограмма 2</w:t>
            </w:r>
            <w:r w:rsidR="00397E83" w:rsidRPr="00DF1C41">
              <w:rPr>
                <w:sz w:val="24"/>
                <w:szCs w:val="24"/>
              </w:rPr>
              <w:t xml:space="preserve"> </w:t>
            </w:r>
          </w:p>
          <w:p w:rsidR="00066A4A" w:rsidRPr="00DF1C41" w:rsidRDefault="00397E83" w:rsidP="00575256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DF1C41">
              <w:rPr>
                <w:sz w:val="24"/>
                <w:szCs w:val="24"/>
              </w:rPr>
              <w:t xml:space="preserve"> </w:t>
            </w:r>
            <w:r w:rsidR="007B7844" w:rsidRPr="00DF1C41">
              <w:rPr>
                <w:sz w:val="24"/>
                <w:szCs w:val="24"/>
              </w:rPr>
              <w:t xml:space="preserve">Реализация социально значимых проектов в сфере культуры муниципального </w:t>
            </w:r>
            <w:r w:rsidR="00BA54D7" w:rsidRPr="00DF1C41">
              <w:rPr>
                <w:sz w:val="24"/>
                <w:szCs w:val="24"/>
              </w:rPr>
              <w:t xml:space="preserve"> образования </w:t>
            </w:r>
            <w:r w:rsidR="00825F0D" w:rsidRPr="00DF1C41">
              <w:rPr>
                <w:sz w:val="24"/>
                <w:szCs w:val="24"/>
              </w:rPr>
              <w:t xml:space="preserve">                                                  </w:t>
            </w:r>
            <w:r w:rsidR="007B7844" w:rsidRPr="00DF1C41">
              <w:rPr>
                <w:sz w:val="24"/>
                <w:szCs w:val="24"/>
              </w:rPr>
              <w:t xml:space="preserve">                            </w:t>
            </w:r>
            <w:r w:rsidR="00BA54D7" w:rsidRPr="00DF1C41">
              <w:rPr>
                <w:sz w:val="24"/>
                <w:szCs w:val="24"/>
              </w:rPr>
              <w:t xml:space="preserve"> </w:t>
            </w:r>
            <w:r w:rsidR="004D267A" w:rsidRPr="00DF1C41">
              <w:rPr>
                <w:sz w:val="24"/>
                <w:szCs w:val="24"/>
              </w:rPr>
              <w:t xml:space="preserve"> </w:t>
            </w:r>
            <w:r w:rsidR="00ED5089" w:rsidRPr="00DF1C41">
              <w:rPr>
                <w:sz w:val="24"/>
                <w:szCs w:val="24"/>
              </w:rPr>
              <w:t xml:space="preserve"> </w:t>
            </w:r>
            <w:r w:rsidR="004D267A" w:rsidRPr="00DF1C41">
              <w:rPr>
                <w:sz w:val="24"/>
                <w:szCs w:val="24"/>
              </w:rPr>
              <w:t>«Зубцовский район»</w:t>
            </w:r>
            <w:r w:rsidR="00825F0D" w:rsidRPr="00DF1C41">
              <w:rPr>
                <w:sz w:val="24"/>
                <w:szCs w:val="24"/>
              </w:rPr>
              <w:t xml:space="preserve"> </w:t>
            </w:r>
            <w:r w:rsidR="00126BA6" w:rsidRPr="00DF1C41">
              <w:rPr>
                <w:sz w:val="24"/>
                <w:szCs w:val="24"/>
              </w:rPr>
              <w:t xml:space="preserve">  </w:t>
            </w:r>
            <w:r w:rsidR="00066A4A" w:rsidRPr="00DF1C41">
              <w:rPr>
                <w:sz w:val="24"/>
                <w:szCs w:val="24"/>
              </w:rPr>
              <w:t xml:space="preserve"> (далее</w:t>
            </w:r>
            <w:r w:rsidR="00575256" w:rsidRPr="00DF1C41">
              <w:rPr>
                <w:sz w:val="24"/>
                <w:szCs w:val="24"/>
              </w:rPr>
              <w:t xml:space="preserve"> </w:t>
            </w:r>
            <w:r w:rsidR="007B7844" w:rsidRPr="00DF1C41">
              <w:rPr>
                <w:sz w:val="24"/>
                <w:szCs w:val="24"/>
              </w:rPr>
              <w:t xml:space="preserve">- </w:t>
            </w:r>
            <w:r w:rsidR="00066A4A" w:rsidRPr="00DF1C41">
              <w:rPr>
                <w:sz w:val="24"/>
                <w:szCs w:val="24"/>
              </w:rPr>
              <w:t xml:space="preserve"> подпрограмма 2)</w:t>
            </w:r>
            <w:r w:rsidR="007B7844" w:rsidRPr="00DF1C41">
              <w:rPr>
                <w:sz w:val="24"/>
                <w:szCs w:val="24"/>
              </w:rPr>
              <w:t>;</w:t>
            </w:r>
          </w:p>
          <w:p w:rsidR="00B909DF" w:rsidRPr="00DF1C41" w:rsidRDefault="00B909DF" w:rsidP="00575256">
            <w:pPr>
              <w:jc w:val="both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О</w:t>
            </w:r>
            <w:r w:rsidR="00066A4A" w:rsidRPr="00DF1C41">
              <w:rPr>
                <w:rFonts w:ascii="Arial" w:hAnsi="Arial" w:cs="Arial"/>
              </w:rPr>
              <w:t xml:space="preserve">беспечивающая </w:t>
            </w:r>
            <w:r w:rsidR="00900DC7" w:rsidRPr="00DF1C41">
              <w:rPr>
                <w:rFonts w:ascii="Arial" w:hAnsi="Arial" w:cs="Arial"/>
              </w:rPr>
              <w:t>под</w:t>
            </w:r>
            <w:r w:rsidRPr="00DF1C41">
              <w:rPr>
                <w:rFonts w:ascii="Arial" w:hAnsi="Arial" w:cs="Arial"/>
              </w:rPr>
              <w:t>программа.</w:t>
            </w:r>
          </w:p>
        </w:tc>
      </w:tr>
      <w:tr w:rsidR="00B909DF" w:rsidRPr="00DF1C41" w:rsidTr="004D1EDF">
        <w:trPr>
          <w:trHeight w:val="1381"/>
        </w:trPr>
        <w:tc>
          <w:tcPr>
            <w:tcW w:w="2802" w:type="dxa"/>
          </w:tcPr>
          <w:p w:rsidR="00B909DF" w:rsidRPr="00DF1C41" w:rsidRDefault="00B909DF" w:rsidP="0038556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F1C41">
              <w:rPr>
                <w:sz w:val="24"/>
                <w:szCs w:val="24"/>
              </w:rPr>
              <w:t xml:space="preserve">Ожидаемые результаты реализации </w:t>
            </w:r>
            <w:r w:rsidR="00385560" w:rsidRPr="00DF1C41">
              <w:rPr>
                <w:sz w:val="24"/>
                <w:szCs w:val="24"/>
              </w:rPr>
              <w:t xml:space="preserve">муниципальной </w:t>
            </w:r>
            <w:r w:rsidRPr="00DF1C41">
              <w:rPr>
                <w:sz w:val="24"/>
                <w:szCs w:val="24"/>
              </w:rPr>
              <w:t>программы</w:t>
            </w:r>
          </w:p>
          <w:p w:rsidR="00B909DF" w:rsidRPr="00DF1C41" w:rsidRDefault="00B909DF" w:rsidP="005B7F9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909DF" w:rsidRPr="00DF1C41" w:rsidRDefault="00B909DF" w:rsidP="005B7F9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909DF" w:rsidRPr="00DF1C41" w:rsidRDefault="00B909DF" w:rsidP="005B7F9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909DF" w:rsidRPr="00DF1C41" w:rsidRDefault="00B909DF" w:rsidP="005B7F9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909DF" w:rsidRPr="00DF1C41" w:rsidRDefault="00B909DF" w:rsidP="005B7F9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909DF" w:rsidRPr="00DF1C41" w:rsidRDefault="00B909DF" w:rsidP="005B7F9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909DF" w:rsidRPr="00DF1C41" w:rsidRDefault="00B909DF" w:rsidP="005B7F9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909DF" w:rsidRPr="00DF1C41" w:rsidRDefault="00B909DF" w:rsidP="005B7F9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909DF" w:rsidRPr="00DF1C41" w:rsidRDefault="00B909DF" w:rsidP="005B7F9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909DF" w:rsidRPr="00DF1C41" w:rsidRDefault="00B909DF" w:rsidP="005B7F9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909DF" w:rsidRPr="00DF1C41" w:rsidRDefault="00B909DF" w:rsidP="005B7F9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909DF" w:rsidRPr="00DF1C41" w:rsidRDefault="00B909DF" w:rsidP="005B7F9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909DF" w:rsidRPr="00DF1C41" w:rsidRDefault="00B909DF" w:rsidP="005B7F9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909DF" w:rsidRPr="00DF1C41" w:rsidRDefault="00B909DF" w:rsidP="005B7F9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909DF" w:rsidRPr="00DF1C41" w:rsidRDefault="00B909DF" w:rsidP="005B7F9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909DF" w:rsidRPr="00DF1C41" w:rsidRDefault="00B909DF" w:rsidP="005B7F9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909DF" w:rsidRPr="00DF1C41" w:rsidRDefault="00B909DF" w:rsidP="005B7F9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909DF" w:rsidRPr="00DF1C41" w:rsidRDefault="00B909DF" w:rsidP="005B7F9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909DF" w:rsidRPr="00DF1C41" w:rsidRDefault="00B909DF" w:rsidP="005B7F9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909DF" w:rsidRPr="00DF1C41" w:rsidRDefault="00B909DF" w:rsidP="005B7F9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909DF" w:rsidRPr="00DF1C41" w:rsidRDefault="00B909DF" w:rsidP="005B7F9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909DF" w:rsidRPr="00DF1C41" w:rsidRDefault="00B909DF" w:rsidP="005B7F9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909DF" w:rsidRPr="00DF1C41" w:rsidRDefault="00B909DF" w:rsidP="005B7F9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909DF" w:rsidRPr="00DF1C41" w:rsidRDefault="00B909DF" w:rsidP="005B7F9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B909DF" w:rsidRPr="00DF1C41" w:rsidRDefault="00B909DF" w:rsidP="005B7F9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909DF" w:rsidRPr="00DF1C41" w:rsidRDefault="00B84633" w:rsidP="00BA54D7">
            <w:pPr>
              <w:shd w:val="clear" w:color="auto" w:fill="FFFFFF"/>
              <w:tabs>
                <w:tab w:val="left" w:pos="12499"/>
                <w:tab w:val="left" w:leader="underscore" w:pos="13829"/>
              </w:tabs>
              <w:jc w:val="both"/>
              <w:rPr>
                <w:rFonts w:ascii="Arial" w:hAnsi="Arial" w:cs="Arial"/>
                <w:i/>
                <w:color w:val="000000"/>
              </w:rPr>
            </w:pPr>
            <w:r w:rsidRPr="00DF1C41">
              <w:rPr>
                <w:rFonts w:ascii="Arial" w:hAnsi="Arial" w:cs="Arial"/>
              </w:rPr>
              <w:lastRenderedPageBreak/>
              <w:t>Уровень удовлетворенности жителей  Зубцовского района культурной жизнью</w:t>
            </w:r>
            <w:r w:rsidR="00303348" w:rsidRPr="00DF1C41">
              <w:rPr>
                <w:rFonts w:ascii="Arial" w:hAnsi="Arial" w:cs="Arial"/>
              </w:rPr>
              <w:t xml:space="preserve"> в районе </w:t>
            </w:r>
            <w:r w:rsidRPr="00DF1C41">
              <w:rPr>
                <w:rFonts w:ascii="Arial" w:hAnsi="Arial" w:cs="Arial"/>
              </w:rPr>
              <w:t xml:space="preserve"> </w:t>
            </w:r>
            <w:r w:rsidR="0079241D" w:rsidRPr="00DF1C41">
              <w:rPr>
                <w:rFonts w:ascii="Arial" w:hAnsi="Arial" w:cs="Arial"/>
              </w:rPr>
              <w:t>(</w:t>
            </w:r>
            <w:r w:rsidR="0070058F" w:rsidRPr="00DF1C41">
              <w:rPr>
                <w:rFonts w:ascii="Arial" w:hAnsi="Arial" w:cs="Arial"/>
              </w:rPr>
              <w:t>201</w:t>
            </w:r>
            <w:r w:rsidR="00575256" w:rsidRPr="00DF1C41">
              <w:rPr>
                <w:rFonts w:ascii="Arial" w:hAnsi="Arial" w:cs="Arial"/>
              </w:rPr>
              <w:t>9</w:t>
            </w:r>
            <w:r w:rsidR="0079241D" w:rsidRPr="00DF1C41">
              <w:rPr>
                <w:rFonts w:ascii="Arial" w:hAnsi="Arial" w:cs="Arial"/>
              </w:rPr>
              <w:t>г.-</w:t>
            </w:r>
            <w:r w:rsidR="00BA6D52" w:rsidRPr="00DF1C41">
              <w:rPr>
                <w:rFonts w:ascii="Arial" w:hAnsi="Arial" w:cs="Arial"/>
              </w:rPr>
              <w:t>67</w:t>
            </w:r>
            <w:r w:rsidR="002F3239" w:rsidRPr="00DF1C41">
              <w:rPr>
                <w:rFonts w:ascii="Arial" w:hAnsi="Arial" w:cs="Arial"/>
              </w:rPr>
              <w:t>%</w:t>
            </w:r>
            <w:r w:rsidR="0079241D" w:rsidRPr="00DF1C41">
              <w:rPr>
                <w:rFonts w:ascii="Arial" w:hAnsi="Arial" w:cs="Arial"/>
              </w:rPr>
              <w:t>)</w:t>
            </w:r>
            <w:r w:rsidRPr="00DF1C41">
              <w:rPr>
                <w:rFonts w:ascii="Arial" w:hAnsi="Arial" w:cs="Arial"/>
              </w:rPr>
              <w:t xml:space="preserve"> </w:t>
            </w:r>
          </w:p>
          <w:p w:rsidR="00597152" w:rsidRPr="00DF1C41" w:rsidRDefault="00597152" w:rsidP="005B7F9C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sz w:val="24"/>
                <w:szCs w:val="24"/>
              </w:rPr>
            </w:pPr>
            <w:r w:rsidRPr="00DF1C41">
              <w:rPr>
                <w:sz w:val="24"/>
                <w:szCs w:val="24"/>
              </w:rPr>
              <w:t xml:space="preserve">Количество муниципальных услуг в сфере культуры </w:t>
            </w:r>
            <w:r w:rsidR="003523BF" w:rsidRPr="00DF1C41">
              <w:rPr>
                <w:sz w:val="24"/>
                <w:szCs w:val="24"/>
              </w:rPr>
              <w:t>Зубцовского</w:t>
            </w:r>
            <w:r w:rsidRPr="00DF1C41">
              <w:rPr>
                <w:sz w:val="24"/>
                <w:szCs w:val="24"/>
              </w:rPr>
              <w:t xml:space="preserve"> района, предоставляемых муниципальными учрежд</w:t>
            </w:r>
            <w:r w:rsidR="00A23104" w:rsidRPr="00DF1C41">
              <w:rPr>
                <w:sz w:val="24"/>
                <w:szCs w:val="24"/>
              </w:rPr>
              <w:t>ениями культуры  (</w:t>
            </w:r>
            <w:r w:rsidR="0070058F" w:rsidRPr="00DF1C41">
              <w:rPr>
                <w:sz w:val="24"/>
                <w:szCs w:val="24"/>
              </w:rPr>
              <w:t>201</w:t>
            </w:r>
            <w:r w:rsidR="00575256" w:rsidRPr="00DF1C41">
              <w:rPr>
                <w:sz w:val="24"/>
                <w:szCs w:val="24"/>
              </w:rPr>
              <w:t>9</w:t>
            </w:r>
            <w:r w:rsidR="00A23104" w:rsidRPr="00DF1C41">
              <w:rPr>
                <w:sz w:val="24"/>
                <w:szCs w:val="24"/>
              </w:rPr>
              <w:t>г.-</w:t>
            </w:r>
            <w:r w:rsidRPr="00DF1C41">
              <w:rPr>
                <w:sz w:val="24"/>
                <w:szCs w:val="24"/>
              </w:rPr>
              <w:t xml:space="preserve"> 3</w:t>
            </w:r>
            <w:r w:rsidR="002F3239" w:rsidRPr="00DF1C41">
              <w:rPr>
                <w:sz w:val="24"/>
                <w:szCs w:val="24"/>
              </w:rPr>
              <w:t xml:space="preserve"> ед</w:t>
            </w:r>
            <w:r w:rsidRPr="00DF1C41">
              <w:rPr>
                <w:sz w:val="24"/>
                <w:szCs w:val="24"/>
              </w:rPr>
              <w:t>.</w:t>
            </w:r>
            <w:r w:rsidR="00A23104" w:rsidRPr="00DF1C41">
              <w:rPr>
                <w:sz w:val="24"/>
                <w:szCs w:val="24"/>
              </w:rPr>
              <w:t>)</w:t>
            </w:r>
          </w:p>
          <w:p w:rsidR="004C4F29" w:rsidRPr="00DF1C41" w:rsidRDefault="004C4F29" w:rsidP="004C4F29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sz w:val="24"/>
                <w:szCs w:val="24"/>
              </w:rPr>
            </w:pPr>
            <w:r w:rsidRPr="00DF1C41">
              <w:rPr>
                <w:sz w:val="24"/>
                <w:szCs w:val="24"/>
              </w:rPr>
              <w:t>Отношение средней заработной платы работников учреждений культуры к средней заработной плате в Тверской области (201</w:t>
            </w:r>
            <w:r w:rsidR="00575256" w:rsidRPr="00DF1C41">
              <w:rPr>
                <w:sz w:val="24"/>
                <w:szCs w:val="24"/>
              </w:rPr>
              <w:t>9</w:t>
            </w:r>
            <w:r w:rsidRPr="00DF1C41">
              <w:rPr>
                <w:sz w:val="24"/>
                <w:szCs w:val="24"/>
              </w:rPr>
              <w:t xml:space="preserve"> г. – </w:t>
            </w:r>
            <w:r w:rsidR="00AA25AA" w:rsidRPr="00DF1C41">
              <w:rPr>
                <w:sz w:val="24"/>
                <w:szCs w:val="24"/>
              </w:rPr>
              <w:t>55,6</w:t>
            </w:r>
            <w:r w:rsidRPr="00DF1C41">
              <w:rPr>
                <w:sz w:val="24"/>
                <w:szCs w:val="24"/>
              </w:rPr>
              <w:t>%).</w:t>
            </w:r>
          </w:p>
          <w:p w:rsidR="004C4F29" w:rsidRPr="00DF1C41" w:rsidRDefault="004C4F29" w:rsidP="00A836E1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sz w:val="24"/>
                <w:szCs w:val="24"/>
              </w:rPr>
            </w:pPr>
            <w:r w:rsidRPr="00DF1C41">
              <w:rPr>
                <w:sz w:val="24"/>
                <w:szCs w:val="24"/>
              </w:rPr>
              <w:t>Отношение средней заработной платы педагогических работников учреждений дополнительного образования детей в сфере культуры к средней заработной плате в Тверской области (201</w:t>
            </w:r>
            <w:r w:rsidR="00575256" w:rsidRPr="00DF1C41">
              <w:rPr>
                <w:sz w:val="24"/>
                <w:szCs w:val="24"/>
              </w:rPr>
              <w:t>9</w:t>
            </w:r>
            <w:r w:rsidRPr="00DF1C41">
              <w:rPr>
                <w:sz w:val="24"/>
                <w:szCs w:val="24"/>
              </w:rPr>
              <w:t>г. –</w:t>
            </w:r>
            <w:r w:rsidR="00AA25AA" w:rsidRPr="00DF1C41">
              <w:rPr>
                <w:sz w:val="24"/>
                <w:szCs w:val="24"/>
              </w:rPr>
              <w:t xml:space="preserve"> 89,9</w:t>
            </w:r>
            <w:r w:rsidRPr="00DF1C41">
              <w:rPr>
                <w:sz w:val="24"/>
                <w:szCs w:val="24"/>
              </w:rPr>
              <w:t>%).</w:t>
            </w:r>
          </w:p>
          <w:p w:rsidR="00194BFA" w:rsidRPr="00DF1C41" w:rsidRDefault="00AF2E88" w:rsidP="00194BFA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DF1C41">
              <w:rPr>
                <w:sz w:val="24"/>
                <w:szCs w:val="24"/>
              </w:rPr>
              <w:t xml:space="preserve"> Количество</w:t>
            </w:r>
            <w:r w:rsidR="00B909DF" w:rsidRPr="00DF1C41">
              <w:rPr>
                <w:sz w:val="24"/>
                <w:szCs w:val="24"/>
              </w:rPr>
              <w:t xml:space="preserve"> посещений библиотек </w:t>
            </w:r>
            <w:r w:rsidRPr="00DF1C41">
              <w:rPr>
                <w:sz w:val="24"/>
                <w:szCs w:val="24"/>
              </w:rPr>
              <w:t>района</w:t>
            </w:r>
            <w:r w:rsidR="00825F0D" w:rsidRPr="00DF1C41">
              <w:rPr>
                <w:sz w:val="24"/>
                <w:szCs w:val="24"/>
              </w:rPr>
              <w:t xml:space="preserve"> на 1000 человек населения</w:t>
            </w:r>
            <w:r w:rsidRPr="00DF1C41">
              <w:rPr>
                <w:sz w:val="24"/>
                <w:szCs w:val="24"/>
              </w:rPr>
              <w:t xml:space="preserve"> (</w:t>
            </w:r>
            <w:r w:rsidR="0070058F" w:rsidRPr="00DF1C41">
              <w:rPr>
                <w:sz w:val="24"/>
                <w:szCs w:val="24"/>
              </w:rPr>
              <w:t>201</w:t>
            </w:r>
            <w:r w:rsidR="00575256" w:rsidRPr="00DF1C41">
              <w:rPr>
                <w:sz w:val="24"/>
                <w:szCs w:val="24"/>
              </w:rPr>
              <w:t>9</w:t>
            </w:r>
            <w:r w:rsidR="00A23104" w:rsidRPr="00DF1C41">
              <w:rPr>
                <w:sz w:val="24"/>
                <w:szCs w:val="24"/>
              </w:rPr>
              <w:t>г.-</w:t>
            </w:r>
            <w:r w:rsidR="00656831" w:rsidRPr="00DF1C41">
              <w:rPr>
                <w:sz w:val="24"/>
                <w:szCs w:val="24"/>
              </w:rPr>
              <w:t xml:space="preserve"> </w:t>
            </w:r>
            <w:r w:rsidR="00194BFA" w:rsidRPr="00DF1C41">
              <w:rPr>
                <w:sz w:val="24"/>
                <w:szCs w:val="24"/>
              </w:rPr>
              <w:t>7130</w:t>
            </w:r>
            <w:r w:rsidR="0070058F" w:rsidRPr="00DF1C41">
              <w:rPr>
                <w:sz w:val="24"/>
                <w:szCs w:val="24"/>
              </w:rPr>
              <w:t xml:space="preserve"> </w:t>
            </w:r>
            <w:r w:rsidR="00A23104" w:rsidRPr="00DF1C41">
              <w:rPr>
                <w:sz w:val="24"/>
                <w:szCs w:val="24"/>
              </w:rPr>
              <w:t>ед.</w:t>
            </w:r>
            <w:r w:rsidRPr="00DF1C41">
              <w:rPr>
                <w:sz w:val="24"/>
                <w:szCs w:val="24"/>
              </w:rPr>
              <w:t>)</w:t>
            </w:r>
            <w:r w:rsidR="002F3239" w:rsidRPr="00DF1C41">
              <w:rPr>
                <w:sz w:val="24"/>
                <w:szCs w:val="24"/>
              </w:rPr>
              <w:t>.</w:t>
            </w:r>
          </w:p>
          <w:p w:rsidR="00194BFA" w:rsidRPr="00DF1C41" w:rsidRDefault="00E368DE" w:rsidP="001977A8">
            <w:pPr>
              <w:pStyle w:val="ConsPlusNormal"/>
              <w:widowControl/>
              <w:shd w:val="clear" w:color="auto" w:fill="FFFFFF"/>
              <w:ind w:firstLine="0"/>
              <w:rPr>
                <w:sz w:val="24"/>
                <w:szCs w:val="24"/>
              </w:rPr>
            </w:pPr>
            <w:r w:rsidRPr="00DF1C41">
              <w:rPr>
                <w:sz w:val="24"/>
                <w:szCs w:val="24"/>
              </w:rPr>
              <w:t>Количество посещений  культурно-досуговых мероприятий на 1000 человек населения</w:t>
            </w:r>
            <w:r w:rsidR="00A836E1" w:rsidRPr="00DF1C41">
              <w:rPr>
                <w:sz w:val="24"/>
                <w:szCs w:val="24"/>
              </w:rPr>
              <w:t xml:space="preserve"> </w:t>
            </w:r>
            <w:r w:rsidRPr="00DF1C41">
              <w:rPr>
                <w:sz w:val="24"/>
                <w:szCs w:val="24"/>
              </w:rPr>
              <w:t xml:space="preserve"> (201</w:t>
            </w:r>
            <w:r w:rsidR="00575256" w:rsidRPr="00DF1C41">
              <w:rPr>
                <w:sz w:val="24"/>
                <w:szCs w:val="24"/>
              </w:rPr>
              <w:t>9</w:t>
            </w:r>
            <w:r w:rsidRPr="00DF1C41">
              <w:rPr>
                <w:sz w:val="24"/>
                <w:szCs w:val="24"/>
              </w:rPr>
              <w:t>г. –</w:t>
            </w:r>
            <w:r w:rsidR="001977A8" w:rsidRPr="00DF1C41">
              <w:rPr>
                <w:sz w:val="24"/>
                <w:szCs w:val="24"/>
              </w:rPr>
              <w:t>1742</w:t>
            </w:r>
            <w:r w:rsidRPr="00DF1C41">
              <w:rPr>
                <w:sz w:val="24"/>
                <w:szCs w:val="24"/>
              </w:rPr>
              <w:t>)</w:t>
            </w:r>
          </w:p>
          <w:p w:rsidR="00194BFA" w:rsidRPr="00DF1C41" w:rsidRDefault="00194BFA" w:rsidP="00194BFA">
            <w:pPr>
              <w:pStyle w:val="ConsPlusNormal"/>
              <w:widowControl/>
              <w:shd w:val="clear" w:color="auto" w:fill="FFFFFF"/>
              <w:ind w:firstLine="0"/>
              <w:rPr>
                <w:color w:val="FF0000"/>
                <w:sz w:val="24"/>
                <w:szCs w:val="24"/>
              </w:rPr>
            </w:pPr>
            <w:r w:rsidRPr="00DF1C41">
              <w:rPr>
                <w:sz w:val="24"/>
                <w:szCs w:val="24"/>
              </w:rPr>
              <w:t>Количество организованных мероприятий в  культурно-досуговых учреждениях (2019г.-37</w:t>
            </w:r>
            <w:r w:rsidR="00914588" w:rsidRPr="00DF1C41">
              <w:rPr>
                <w:sz w:val="24"/>
                <w:szCs w:val="24"/>
              </w:rPr>
              <w:t>5</w:t>
            </w:r>
            <w:r w:rsidRPr="00DF1C41">
              <w:rPr>
                <w:sz w:val="24"/>
                <w:szCs w:val="24"/>
              </w:rPr>
              <w:t>)</w:t>
            </w:r>
          </w:p>
          <w:p w:rsidR="004C4F29" w:rsidRPr="00DF1C41" w:rsidRDefault="004C4F29" w:rsidP="00E368DE">
            <w:pPr>
              <w:pStyle w:val="ConsPlusNormal"/>
              <w:widowControl/>
              <w:shd w:val="clear" w:color="auto" w:fill="FFFFFF"/>
              <w:ind w:firstLine="0"/>
              <w:rPr>
                <w:sz w:val="24"/>
                <w:szCs w:val="24"/>
              </w:rPr>
            </w:pPr>
            <w:r w:rsidRPr="00DF1C41">
              <w:rPr>
                <w:sz w:val="24"/>
                <w:szCs w:val="24"/>
              </w:rPr>
              <w:t>Удельный вес детей и подростков, занимающихся в системе художественного образования (201</w:t>
            </w:r>
            <w:r w:rsidR="00575256" w:rsidRPr="00DF1C41">
              <w:rPr>
                <w:sz w:val="24"/>
                <w:szCs w:val="24"/>
              </w:rPr>
              <w:t>9</w:t>
            </w:r>
            <w:r w:rsidRPr="00DF1C41">
              <w:rPr>
                <w:sz w:val="24"/>
                <w:szCs w:val="24"/>
              </w:rPr>
              <w:t xml:space="preserve"> г. –– </w:t>
            </w:r>
            <w:r w:rsidR="004A05F6" w:rsidRPr="00DF1C41">
              <w:rPr>
                <w:sz w:val="24"/>
                <w:szCs w:val="24"/>
              </w:rPr>
              <w:t>9,9</w:t>
            </w:r>
            <w:r w:rsidRPr="00DF1C41">
              <w:rPr>
                <w:sz w:val="24"/>
                <w:szCs w:val="24"/>
              </w:rPr>
              <w:t xml:space="preserve"> %).</w:t>
            </w:r>
          </w:p>
          <w:p w:rsidR="004C4F29" w:rsidRPr="00DF1C41" w:rsidRDefault="004C4F29" w:rsidP="004C4F29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DF1C41">
              <w:rPr>
                <w:sz w:val="24"/>
                <w:szCs w:val="24"/>
              </w:rPr>
              <w:t>Доля</w:t>
            </w:r>
            <w:r w:rsidR="005D6E29" w:rsidRPr="00DF1C41">
              <w:rPr>
                <w:sz w:val="24"/>
                <w:szCs w:val="24"/>
              </w:rPr>
              <w:t xml:space="preserve"> специалистов</w:t>
            </w:r>
            <w:r w:rsidRPr="00DF1C41">
              <w:rPr>
                <w:sz w:val="24"/>
                <w:szCs w:val="24"/>
              </w:rPr>
              <w:t>, повы</w:t>
            </w:r>
            <w:r w:rsidR="005D6E29" w:rsidRPr="00DF1C41">
              <w:rPr>
                <w:sz w:val="24"/>
                <w:szCs w:val="24"/>
              </w:rPr>
              <w:t xml:space="preserve">шающих </w:t>
            </w:r>
            <w:r w:rsidRPr="00DF1C41">
              <w:rPr>
                <w:sz w:val="24"/>
                <w:szCs w:val="24"/>
              </w:rPr>
              <w:t xml:space="preserve"> свою квалификацию</w:t>
            </w:r>
            <w:r w:rsidR="005D6E29" w:rsidRPr="00DF1C41">
              <w:rPr>
                <w:sz w:val="24"/>
                <w:szCs w:val="24"/>
              </w:rPr>
              <w:t xml:space="preserve"> в общей численности отрасли «Культура»</w:t>
            </w:r>
            <w:r w:rsidRPr="00DF1C41">
              <w:rPr>
                <w:sz w:val="24"/>
                <w:szCs w:val="24"/>
              </w:rPr>
              <w:t xml:space="preserve"> (201</w:t>
            </w:r>
            <w:r w:rsidR="00575256" w:rsidRPr="00DF1C41">
              <w:rPr>
                <w:sz w:val="24"/>
                <w:szCs w:val="24"/>
              </w:rPr>
              <w:t>9</w:t>
            </w:r>
            <w:r w:rsidRPr="00DF1C41">
              <w:rPr>
                <w:sz w:val="24"/>
                <w:szCs w:val="24"/>
              </w:rPr>
              <w:t xml:space="preserve">г. – </w:t>
            </w:r>
            <w:r w:rsidR="00AA25AA" w:rsidRPr="00DF1C41">
              <w:rPr>
                <w:sz w:val="24"/>
                <w:szCs w:val="24"/>
              </w:rPr>
              <w:t>33</w:t>
            </w:r>
            <w:r w:rsidRPr="00DF1C41">
              <w:rPr>
                <w:sz w:val="24"/>
                <w:szCs w:val="24"/>
              </w:rPr>
              <w:t xml:space="preserve"> %).</w:t>
            </w:r>
          </w:p>
          <w:p w:rsidR="00E84708" w:rsidRPr="00DF1C41" w:rsidRDefault="00E84708" w:rsidP="00E84708">
            <w:pPr>
              <w:jc w:val="both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Увеличение   численности участников культурно-досуговых мероприятий  в   учреждениях культуры Зубцовского района (201</w:t>
            </w:r>
            <w:r w:rsidR="00575256" w:rsidRPr="00DF1C41">
              <w:rPr>
                <w:rFonts w:ascii="Arial" w:hAnsi="Arial" w:cs="Arial"/>
              </w:rPr>
              <w:t>9</w:t>
            </w:r>
            <w:r w:rsidRPr="00DF1C41">
              <w:rPr>
                <w:rFonts w:ascii="Arial" w:hAnsi="Arial" w:cs="Arial"/>
              </w:rPr>
              <w:t>г.-</w:t>
            </w:r>
            <w:r w:rsidR="00613974" w:rsidRPr="00DF1C41">
              <w:rPr>
                <w:rFonts w:ascii="Arial" w:hAnsi="Arial" w:cs="Arial"/>
              </w:rPr>
              <w:t>0,6%</w:t>
            </w:r>
            <w:r w:rsidR="00257840" w:rsidRPr="00DF1C41">
              <w:rPr>
                <w:rFonts w:ascii="Arial" w:hAnsi="Arial" w:cs="Arial"/>
              </w:rPr>
              <w:t>)</w:t>
            </w:r>
          </w:p>
          <w:p w:rsidR="00E368DE" w:rsidRPr="00DF1C41" w:rsidRDefault="00773533" w:rsidP="00AB6B4E">
            <w:pPr>
              <w:pStyle w:val="ConsPlusNormal"/>
              <w:widowControl/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DF1C41">
              <w:rPr>
                <w:color w:val="000000"/>
                <w:sz w:val="24"/>
                <w:szCs w:val="24"/>
              </w:rPr>
              <w:lastRenderedPageBreak/>
              <w:t>Увеличение  доли детей, привлекаемых к участию в творческих мероприятиях  областн</w:t>
            </w:r>
            <w:r w:rsidR="00E84708" w:rsidRPr="00DF1C41">
              <w:rPr>
                <w:color w:val="000000"/>
                <w:sz w:val="24"/>
                <w:szCs w:val="24"/>
              </w:rPr>
              <w:t>ого и всероссийского    уровней</w:t>
            </w:r>
            <w:r w:rsidRPr="00DF1C41">
              <w:rPr>
                <w:color w:val="000000"/>
                <w:sz w:val="24"/>
                <w:szCs w:val="24"/>
              </w:rPr>
              <w:t>, в общем количестве   детей  Зубцовского района</w:t>
            </w:r>
            <w:r w:rsidR="0007118D" w:rsidRPr="00DF1C41">
              <w:rPr>
                <w:color w:val="FF0000"/>
                <w:sz w:val="24"/>
                <w:szCs w:val="24"/>
              </w:rPr>
              <w:t xml:space="preserve"> </w:t>
            </w:r>
            <w:r w:rsidR="005D12DB" w:rsidRPr="00DF1C41">
              <w:rPr>
                <w:sz w:val="24"/>
                <w:szCs w:val="24"/>
              </w:rPr>
              <w:t>(</w:t>
            </w:r>
            <w:r w:rsidR="0070058F" w:rsidRPr="00DF1C41">
              <w:rPr>
                <w:sz w:val="24"/>
                <w:szCs w:val="24"/>
              </w:rPr>
              <w:t>201</w:t>
            </w:r>
            <w:r w:rsidR="00575256" w:rsidRPr="00DF1C41">
              <w:rPr>
                <w:sz w:val="24"/>
                <w:szCs w:val="24"/>
              </w:rPr>
              <w:t>9</w:t>
            </w:r>
            <w:r w:rsidR="005D12DB" w:rsidRPr="00DF1C41">
              <w:rPr>
                <w:sz w:val="24"/>
                <w:szCs w:val="24"/>
              </w:rPr>
              <w:t>г.-</w:t>
            </w:r>
            <w:r w:rsidR="001C2E74" w:rsidRPr="00DF1C41">
              <w:rPr>
                <w:sz w:val="24"/>
                <w:szCs w:val="24"/>
              </w:rPr>
              <w:t>8,6</w:t>
            </w:r>
            <w:r w:rsidR="00E368DE" w:rsidRPr="00DF1C41">
              <w:rPr>
                <w:sz w:val="24"/>
                <w:szCs w:val="24"/>
              </w:rPr>
              <w:t>%</w:t>
            </w:r>
            <w:r w:rsidR="005D12DB" w:rsidRPr="00DF1C41">
              <w:rPr>
                <w:sz w:val="24"/>
                <w:szCs w:val="24"/>
              </w:rPr>
              <w:t>).</w:t>
            </w:r>
          </w:p>
          <w:p w:rsidR="000D544C" w:rsidRPr="00DF1C41" w:rsidRDefault="005002AC" w:rsidP="000D544C">
            <w:pPr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Количество муниципальных учреждений культуры, получивших финансовую поддержку из областного бюджета Тверской области и федерального бюджета (201</w:t>
            </w:r>
            <w:r w:rsidR="00575256" w:rsidRPr="00DF1C41">
              <w:rPr>
                <w:rFonts w:ascii="Arial" w:hAnsi="Arial" w:cs="Arial"/>
              </w:rPr>
              <w:t>9</w:t>
            </w:r>
            <w:r w:rsidRPr="00DF1C41">
              <w:rPr>
                <w:rFonts w:ascii="Arial" w:hAnsi="Arial" w:cs="Arial"/>
              </w:rPr>
              <w:t>г.-</w:t>
            </w:r>
            <w:r w:rsidR="00257840" w:rsidRPr="00DF1C41">
              <w:rPr>
                <w:rFonts w:ascii="Arial" w:hAnsi="Arial" w:cs="Arial"/>
              </w:rPr>
              <w:t xml:space="preserve"> 1</w:t>
            </w:r>
          </w:p>
          <w:p w:rsidR="000D544C" w:rsidRPr="00DF1C41" w:rsidRDefault="000D544C" w:rsidP="000D544C">
            <w:pPr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Доля муниципальных учреждений культуры, находящихся в нормативном состоянии" (2019г.- 19%)</w:t>
            </w:r>
          </w:p>
          <w:p w:rsidR="000D544C" w:rsidRPr="00DF1C41" w:rsidRDefault="000D544C" w:rsidP="001977A8">
            <w:pPr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 xml:space="preserve">Доля муниципальных учреждений культуры, в которых приобретено новое оборудование </w:t>
            </w:r>
            <w:r w:rsidRPr="00DF1C41">
              <w:rPr>
                <w:rFonts w:ascii="Arial" w:hAnsi="Arial" w:cs="Arial"/>
              </w:rPr>
              <w:t>(2019 г. – 24 %).</w:t>
            </w:r>
          </w:p>
        </w:tc>
      </w:tr>
      <w:tr w:rsidR="00B909DF" w:rsidRPr="00DF1C41" w:rsidTr="00F25CFF">
        <w:trPr>
          <w:trHeight w:val="7553"/>
        </w:trPr>
        <w:tc>
          <w:tcPr>
            <w:tcW w:w="2802" w:type="dxa"/>
          </w:tcPr>
          <w:p w:rsidR="00B909DF" w:rsidRPr="00DF1C41" w:rsidRDefault="00B909DF" w:rsidP="0038556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F1C41">
              <w:rPr>
                <w:sz w:val="24"/>
                <w:szCs w:val="24"/>
              </w:rPr>
              <w:lastRenderedPageBreak/>
              <w:t xml:space="preserve">Объемы и источники финансирования </w:t>
            </w:r>
            <w:r w:rsidR="00385560" w:rsidRPr="00DF1C41">
              <w:rPr>
                <w:sz w:val="24"/>
                <w:szCs w:val="24"/>
              </w:rPr>
              <w:t xml:space="preserve">муниципальной </w:t>
            </w:r>
            <w:r w:rsidRPr="00DF1C41">
              <w:rPr>
                <w:sz w:val="24"/>
                <w:szCs w:val="24"/>
              </w:rPr>
              <w:t>программы по годам ее реализации  в разрезе подпрограмм</w:t>
            </w:r>
          </w:p>
        </w:tc>
        <w:tc>
          <w:tcPr>
            <w:tcW w:w="7087" w:type="dxa"/>
          </w:tcPr>
          <w:p w:rsidR="00B909DF" w:rsidRPr="00DF1C41" w:rsidRDefault="00E91ACD" w:rsidP="005B7F9C">
            <w:pPr>
              <w:jc w:val="both"/>
              <w:rPr>
                <w:b/>
                <w:bCs/>
              </w:rPr>
            </w:pPr>
            <w:r w:rsidRPr="00DF1C41">
              <w:rPr>
                <w:rFonts w:ascii="Arial" w:hAnsi="Arial" w:cs="Arial"/>
              </w:rPr>
              <w:t>Б</w:t>
            </w:r>
            <w:r w:rsidR="00B909DF" w:rsidRPr="00DF1C41">
              <w:rPr>
                <w:rFonts w:ascii="Arial" w:hAnsi="Arial" w:cs="Arial"/>
              </w:rPr>
              <w:t xml:space="preserve">юджет </w:t>
            </w:r>
            <w:r w:rsidRPr="00DF1C41">
              <w:rPr>
                <w:rFonts w:ascii="Arial" w:hAnsi="Arial" w:cs="Arial"/>
              </w:rPr>
              <w:t xml:space="preserve">муниципального образования </w:t>
            </w:r>
            <w:r w:rsidR="00776CFF" w:rsidRPr="00DF1C41">
              <w:rPr>
                <w:rFonts w:ascii="Arial" w:hAnsi="Arial" w:cs="Arial"/>
              </w:rPr>
              <w:t>Тверской области</w:t>
            </w:r>
            <w:r w:rsidR="00776CFF" w:rsidRPr="00DF1C41">
              <w:rPr>
                <w:rFonts w:ascii="Arial" w:hAnsi="Arial" w:cs="Arial"/>
                <w:color w:val="FF0000"/>
              </w:rPr>
              <w:t xml:space="preserve"> </w:t>
            </w:r>
            <w:r w:rsidRPr="00DF1C41">
              <w:rPr>
                <w:rFonts w:ascii="Arial" w:hAnsi="Arial" w:cs="Arial"/>
              </w:rPr>
              <w:t>«</w:t>
            </w:r>
            <w:r w:rsidR="003523BF" w:rsidRPr="00DF1C41">
              <w:rPr>
                <w:rFonts w:ascii="Arial" w:hAnsi="Arial" w:cs="Arial"/>
              </w:rPr>
              <w:t>Зубцовский</w:t>
            </w:r>
            <w:r w:rsidRPr="00DF1C41">
              <w:rPr>
                <w:rFonts w:ascii="Arial" w:hAnsi="Arial" w:cs="Arial"/>
              </w:rPr>
              <w:t xml:space="preserve"> район»</w:t>
            </w:r>
            <w:r w:rsidR="009B451B" w:rsidRPr="00DF1C41">
              <w:rPr>
                <w:rFonts w:ascii="Arial" w:hAnsi="Arial" w:cs="Arial"/>
              </w:rPr>
              <w:t xml:space="preserve"> </w:t>
            </w:r>
            <w:r w:rsidR="005D6E29" w:rsidRPr="00DF1C41">
              <w:rPr>
                <w:rFonts w:ascii="Arial" w:hAnsi="Arial" w:cs="Arial"/>
              </w:rPr>
              <w:t xml:space="preserve">– </w:t>
            </w:r>
            <w:r w:rsidR="00723D6F" w:rsidRPr="00DF1C41">
              <w:rPr>
                <w:rFonts w:ascii="Arial" w:hAnsi="Arial" w:cs="Arial"/>
                <w:bCs/>
              </w:rPr>
              <w:t>7</w:t>
            </w:r>
            <w:r w:rsidR="009E30DE" w:rsidRPr="00DF1C41">
              <w:rPr>
                <w:rFonts w:ascii="Arial" w:hAnsi="Arial" w:cs="Arial"/>
                <w:bCs/>
              </w:rPr>
              <w:t>1 276,530</w:t>
            </w:r>
            <w:r w:rsidR="00723D6F" w:rsidRPr="00DF1C41">
              <w:rPr>
                <w:rFonts w:ascii="Arial" w:hAnsi="Arial" w:cs="Arial"/>
                <w:bCs/>
              </w:rPr>
              <w:t xml:space="preserve"> </w:t>
            </w:r>
            <w:r w:rsidR="00C73117" w:rsidRPr="00DF1C41">
              <w:rPr>
                <w:rFonts w:ascii="Arial" w:hAnsi="Arial" w:cs="Arial"/>
              </w:rPr>
              <w:t>тыс.</w:t>
            </w:r>
            <w:r w:rsidR="00B909DF" w:rsidRPr="00DF1C41">
              <w:rPr>
                <w:rFonts w:ascii="Arial" w:hAnsi="Arial" w:cs="Arial"/>
              </w:rPr>
              <w:t>рублей.</w:t>
            </w:r>
            <w:r w:rsidR="00B909DF" w:rsidRPr="00DF1C41">
              <w:rPr>
                <w:rFonts w:ascii="Arial" w:hAnsi="Arial" w:cs="Arial"/>
                <w:color w:val="FF0000"/>
              </w:rPr>
              <w:t xml:space="preserve"> </w:t>
            </w:r>
            <w:r w:rsidR="00B909DF" w:rsidRPr="00DF1C41">
              <w:rPr>
                <w:rFonts w:ascii="Arial" w:hAnsi="Arial" w:cs="Arial"/>
                <w:color w:val="FF0000"/>
              </w:rPr>
              <w:br/>
            </w:r>
            <w:r w:rsidR="00544CF3" w:rsidRPr="00DF1C41">
              <w:rPr>
                <w:rFonts w:ascii="Arial" w:hAnsi="Arial" w:cs="Arial"/>
              </w:rPr>
              <w:t xml:space="preserve">в </w:t>
            </w:r>
            <w:r w:rsidR="00B909DF" w:rsidRPr="00DF1C41">
              <w:rPr>
                <w:rFonts w:ascii="Arial" w:hAnsi="Arial" w:cs="Arial"/>
              </w:rPr>
              <w:t xml:space="preserve">том числе в разрезе подпрограмм </w:t>
            </w:r>
            <w:r w:rsidR="004D267A" w:rsidRPr="00DF1C41">
              <w:rPr>
                <w:rFonts w:ascii="Arial" w:hAnsi="Arial" w:cs="Arial"/>
              </w:rPr>
              <w:t xml:space="preserve">        (тыс.руб.)</w:t>
            </w:r>
          </w:p>
          <w:p w:rsidR="00B909DF" w:rsidRPr="00DF1C41" w:rsidRDefault="00B909DF" w:rsidP="005B7F9C">
            <w:pPr>
              <w:shd w:val="clear" w:color="auto" w:fill="FFFFFF"/>
              <w:jc w:val="right"/>
              <w:rPr>
                <w:rFonts w:ascii="Arial" w:hAnsi="Arial" w:cs="Arial"/>
                <w:color w:val="FF0000"/>
              </w:rPr>
            </w:pPr>
            <w:r w:rsidRPr="00DF1C41">
              <w:rPr>
                <w:rFonts w:ascii="Arial" w:hAnsi="Arial" w:cs="Arial"/>
              </w:rPr>
              <w:t xml:space="preserve">                                               </w:t>
            </w:r>
            <w:r w:rsidR="008F71E9" w:rsidRPr="00DF1C41">
              <w:rPr>
                <w:rFonts w:ascii="Arial" w:hAnsi="Arial" w:cs="Arial"/>
              </w:rPr>
              <w:t xml:space="preserve">                              </w:t>
            </w:r>
          </w:p>
          <w:tbl>
            <w:tblPr>
              <w:tblW w:w="5698" w:type="dxa"/>
              <w:tblLayout w:type="fixed"/>
              <w:tblLook w:val="00A0"/>
            </w:tblPr>
            <w:tblGrid>
              <w:gridCol w:w="2296"/>
              <w:gridCol w:w="1134"/>
              <w:gridCol w:w="1134"/>
              <w:gridCol w:w="1134"/>
            </w:tblGrid>
            <w:tr w:rsidR="00C85D69" w:rsidRPr="00DF1C41" w:rsidTr="00C85D69">
              <w:trPr>
                <w:trHeight w:val="327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5D69" w:rsidRPr="00DF1C41" w:rsidRDefault="00C85D69" w:rsidP="005B7F9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Подпрограммы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D69" w:rsidRPr="00DF1C41" w:rsidRDefault="00C85D69" w:rsidP="005B7F9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D69" w:rsidRPr="00DF1C41" w:rsidRDefault="00C85D69" w:rsidP="005B7F9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D69" w:rsidRPr="00DF1C41" w:rsidRDefault="00C85D69" w:rsidP="005B7F9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2019</w:t>
                  </w:r>
                </w:p>
              </w:tc>
            </w:tr>
            <w:tr w:rsidR="00723D6F" w:rsidRPr="00DF1C41" w:rsidTr="00C85D69">
              <w:trPr>
                <w:trHeight w:val="1504"/>
              </w:trPr>
              <w:tc>
                <w:tcPr>
                  <w:tcW w:w="22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3D6F" w:rsidRPr="00DF1C41" w:rsidRDefault="00723D6F" w:rsidP="005D6E29">
                  <w:pPr>
                    <w:ind w:left="-80"/>
                    <w:rPr>
                      <w:rFonts w:ascii="Arial" w:hAnsi="Arial" w:cs="Arial"/>
                    </w:rPr>
                  </w:pPr>
                  <w:r w:rsidRPr="00DF1C41">
                    <w:rPr>
                      <w:rFonts w:ascii="Arial" w:hAnsi="Arial" w:cs="Arial"/>
                    </w:rPr>
                    <w:t xml:space="preserve">Подпрограмма 1  Сохранение и развитие культурного потенциала    Зубцовского района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D6F" w:rsidRPr="00DF1C41" w:rsidRDefault="009E30DE" w:rsidP="00795AC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20771,670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D6F" w:rsidRPr="00DF1C41" w:rsidRDefault="00723D6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22097,500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D6F" w:rsidRPr="00DF1C41" w:rsidRDefault="00723D6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22088,000</w:t>
                  </w:r>
                </w:p>
              </w:tc>
            </w:tr>
            <w:tr w:rsidR="00C85D69" w:rsidRPr="00DF1C41" w:rsidTr="00C85D69">
              <w:trPr>
                <w:trHeight w:val="2541"/>
              </w:trPr>
              <w:tc>
                <w:tcPr>
                  <w:tcW w:w="22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5D69" w:rsidRPr="00DF1C41" w:rsidRDefault="00C85D69" w:rsidP="005D6E29">
                  <w:pPr>
                    <w:pStyle w:val="ConsPlusNormal"/>
                    <w:widowControl/>
                    <w:shd w:val="clear" w:color="auto" w:fill="FFFFFF"/>
                    <w:ind w:firstLine="0"/>
                    <w:rPr>
                      <w:sz w:val="24"/>
                      <w:szCs w:val="24"/>
                    </w:rPr>
                  </w:pPr>
                  <w:r w:rsidRPr="00DF1C41">
                    <w:rPr>
                      <w:sz w:val="24"/>
                      <w:szCs w:val="24"/>
                    </w:rPr>
                    <w:t>Подпрограмма 2  Реализация социально значимых проектов в сфере культуры муниципального образования   «Зубцовский район»»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D69" w:rsidRPr="00DF1C41" w:rsidRDefault="00FF64C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10</w:t>
                  </w:r>
                  <w:r w:rsidR="00C85D69" w:rsidRPr="00DF1C41">
                    <w:rPr>
                      <w:rFonts w:ascii="Arial" w:hAnsi="Arial" w:cs="Arial"/>
                      <w:bCs/>
                    </w:rPr>
                    <w:t>,000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D69" w:rsidRPr="00DF1C41" w:rsidRDefault="00C85D6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D69" w:rsidRPr="00DF1C41" w:rsidRDefault="00C85D6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0,000</w:t>
                  </w:r>
                </w:p>
              </w:tc>
            </w:tr>
            <w:tr w:rsidR="00723D6F" w:rsidRPr="00DF1C41" w:rsidTr="00C85D69">
              <w:trPr>
                <w:trHeight w:val="707"/>
              </w:trPr>
              <w:tc>
                <w:tcPr>
                  <w:tcW w:w="22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3D6F" w:rsidRPr="00DF1C41" w:rsidRDefault="00723D6F" w:rsidP="004D1EDF">
                  <w:pPr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</w:rPr>
                    <w:t>Обеспечивающая подпрограмма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D6F" w:rsidRPr="00DF1C41" w:rsidRDefault="00723D6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2103,120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D6F" w:rsidRPr="00DF1C41" w:rsidRDefault="00723D6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2103,120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D6F" w:rsidRPr="00DF1C41" w:rsidRDefault="00723D6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2103,120</w:t>
                  </w:r>
                </w:p>
              </w:tc>
            </w:tr>
            <w:tr w:rsidR="00723D6F" w:rsidRPr="00DF1C41" w:rsidTr="00354B89">
              <w:trPr>
                <w:trHeight w:val="565"/>
              </w:trPr>
              <w:tc>
                <w:tcPr>
                  <w:tcW w:w="22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3D6F" w:rsidRPr="00DF1C41" w:rsidRDefault="00723D6F" w:rsidP="00EF00DB">
                  <w:pPr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D6F" w:rsidRPr="00DF1C41" w:rsidRDefault="00723D6F" w:rsidP="00795AC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24</w:t>
                  </w:r>
                  <w:r w:rsidR="00795AC4" w:rsidRPr="00DF1C41">
                    <w:rPr>
                      <w:rFonts w:ascii="Arial" w:hAnsi="Arial" w:cs="Arial"/>
                      <w:bCs/>
                    </w:rPr>
                    <w:t>294</w:t>
                  </w:r>
                  <w:r w:rsidRPr="00DF1C41">
                    <w:rPr>
                      <w:rFonts w:ascii="Arial" w:hAnsi="Arial" w:cs="Arial"/>
                      <w:bCs/>
                    </w:rPr>
                    <w:t>,120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D6F" w:rsidRPr="00DF1C41" w:rsidRDefault="00723D6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24200,620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3D6F" w:rsidRPr="00DF1C41" w:rsidRDefault="00723D6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DF1C41">
                    <w:rPr>
                      <w:rFonts w:ascii="Arial" w:hAnsi="Arial" w:cs="Arial"/>
                      <w:bCs/>
                    </w:rPr>
                    <w:t>24191,120</w:t>
                  </w:r>
                </w:p>
              </w:tc>
            </w:tr>
          </w:tbl>
          <w:p w:rsidR="00B909DF" w:rsidRPr="00DF1C41" w:rsidRDefault="00B909DF" w:rsidP="005B7F9C">
            <w:pPr>
              <w:pStyle w:val="ConsPlusCell"/>
              <w:widowControl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097415" w:rsidRPr="00DF1C41" w:rsidRDefault="00097415" w:rsidP="001977A8">
      <w:pPr>
        <w:rPr>
          <w:rFonts w:ascii="Arial" w:hAnsi="Arial" w:cs="Arial"/>
        </w:rPr>
      </w:pPr>
    </w:p>
    <w:p w:rsidR="004B4E16" w:rsidRPr="00DF1C41" w:rsidRDefault="004B4E16" w:rsidP="000F697C">
      <w:pPr>
        <w:jc w:val="center"/>
        <w:rPr>
          <w:rFonts w:ascii="Arial" w:hAnsi="Arial" w:cs="Arial"/>
          <w:b/>
        </w:rPr>
      </w:pPr>
      <w:r w:rsidRPr="00DF1C41">
        <w:rPr>
          <w:rFonts w:ascii="Arial" w:hAnsi="Arial" w:cs="Arial"/>
          <w:b/>
        </w:rPr>
        <w:t xml:space="preserve">Раздел </w:t>
      </w:r>
      <w:r w:rsidRPr="00DF1C41">
        <w:rPr>
          <w:rFonts w:ascii="Arial" w:hAnsi="Arial" w:cs="Arial"/>
          <w:b/>
          <w:lang w:val="en-US"/>
        </w:rPr>
        <w:t>I</w:t>
      </w:r>
    </w:p>
    <w:p w:rsidR="004B4E16" w:rsidRPr="00DF1C41" w:rsidRDefault="004B4E16" w:rsidP="004B4E16">
      <w:pPr>
        <w:jc w:val="center"/>
        <w:rPr>
          <w:rFonts w:ascii="Arial" w:hAnsi="Arial" w:cs="Arial"/>
          <w:b/>
        </w:rPr>
      </w:pPr>
      <w:r w:rsidRPr="00DF1C41">
        <w:rPr>
          <w:rFonts w:ascii="Arial" w:hAnsi="Arial" w:cs="Arial"/>
          <w:b/>
        </w:rPr>
        <w:t xml:space="preserve">Общая характеристика </w:t>
      </w:r>
      <w:r w:rsidR="00E91ACD" w:rsidRPr="00DF1C41">
        <w:rPr>
          <w:rFonts w:ascii="Arial" w:hAnsi="Arial" w:cs="Arial"/>
          <w:b/>
        </w:rPr>
        <w:t>сферы реализации муниципальной</w:t>
      </w:r>
      <w:r w:rsidRPr="00DF1C41">
        <w:rPr>
          <w:rFonts w:ascii="Arial" w:hAnsi="Arial" w:cs="Arial"/>
          <w:b/>
        </w:rPr>
        <w:t xml:space="preserve"> программы</w:t>
      </w:r>
    </w:p>
    <w:p w:rsidR="00097415" w:rsidRPr="00DF1C41" w:rsidRDefault="00097415" w:rsidP="00E573FE">
      <w:pPr>
        <w:pStyle w:val="ConsPlusNormal"/>
        <w:ind w:firstLine="0"/>
        <w:jc w:val="center"/>
        <w:rPr>
          <w:sz w:val="24"/>
          <w:szCs w:val="24"/>
        </w:rPr>
      </w:pPr>
    </w:p>
    <w:p w:rsidR="00E573FE" w:rsidRPr="00DF1C41" w:rsidRDefault="00E573FE" w:rsidP="00E573FE">
      <w:pPr>
        <w:pStyle w:val="ConsPlusNormal"/>
        <w:ind w:firstLine="0"/>
        <w:jc w:val="center"/>
        <w:rPr>
          <w:sz w:val="24"/>
          <w:szCs w:val="24"/>
        </w:rPr>
      </w:pPr>
      <w:r w:rsidRPr="00DF1C41">
        <w:rPr>
          <w:sz w:val="24"/>
          <w:szCs w:val="24"/>
        </w:rPr>
        <w:t xml:space="preserve">Подраздел I </w:t>
      </w:r>
    </w:p>
    <w:p w:rsidR="008B5C17" w:rsidRPr="00DF1C41" w:rsidRDefault="00E573FE" w:rsidP="004D1EDF">
      <w:pPr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Общая характеристика сферы культуры </w:t>
      </w:r>
      <w:r w:rsidR="00460F20" w:rsidRPr="00DF1C41">
        <w:rPr>
          <w:rFonts w:ascii="Arial" w:hAnsi="Arial" w:cs="Arial"/>
        </w:rPr>
        <w:t xml:space="preserve">Зубцовского района </w:t>
      </w:r>
      <w:r w:rsidRPr="00DF1C41">
        <w:rPr>
          <w:rFonts w:ascii="Arial" w:hAnsi="Arial" w:cs="Arial"/>
        </w:rPr>
        <w:t xml:space="preserve"> </w:t>
      </w:r>
    </w:p>
    <w:p w:rsidR="002101B5" w:rsidRPr="00DF1C41" w:rsidRDefault="002101B5" w:rsidP="004D1EDF">
      <w:pPr>
        <w:jc w:val="center"/>
        <w:rPr>
          <w:rFonts w:ascii="Arial" w:hAnsi="Arial" w:cs="Arial"/>
        </w:rPr>
      </w:pPr>
    </w:p>
    <w:p w:rsidR="00227071" w:rsidRPr="00DF1C41" w:rsidRDefault="00575256" w:rsidP="002101B5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85"/>
        <w:jc w:val="both"/>
        <w:rPr>
          <w:rFonts w:ascii="Arial" w:hAnsi="Arial" w:cs="Arial"/>
          <w:color w:val="000000"/>
        </w:rPr>
      </w:pPr>
      <w:r w:rsidRPr="00DF1C41">
        <w:rPr>
          <w:rFonts w:ascii="Arial" w:hAnsi="Arial" w:cs="Arial"/>
        </w:rPr>
        <w:t xml:space="preserve">Культура 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 </w:t>
      </w:r>
      <w:r w:rsidRPr="00DF1C41">
        <w:rPr>
          <w:rFonts w:ascii="Arial" w:hAnsi="Arial" w:cs="Arial"/>
          <w:lang w:eastAsia="en-US"/>
        </w:rPr>
        <w:t xml:space="preserve"> </w:t>
      </w:r>
    </w:p>
    <w:p w:rsidR="00B56CAA" w:rsidRPr="00DF1C41" w:rsidRDefault="00C83158" w:rsidP="00B56CAA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F1C41">
        <w:rPr>
          <w:rFonts w:ascii="Arial" w:hAnsi="Arial" w:cs="Arial"/>
          <w:lang w:eastAsia="en-US"/>
        </w:rPr>
        <w:t xml:space="preserve"> </w:t>
      </w:r>
      <w:r w:rsidRPr="00DF1C41">
        <w:rPr>
          <w:rFonts w:ascii="Arial" w:hAnsi="Arial" w:cs="Arial"/>
          <w:color w:val="000000"/>
        </w:rPr>
        <w:t xml:space="preserve">Настоящая Программа направлена на социально-экономическое развитие </w:t>
      </w:r>
      <w:r w:rsidRPr="00DF1C41">
        <w:rPr>
          <w:rFonts w:ascii="Arial" w:hAnsi="Arial" w:cs="Arial"/>
          <w:shd w:val="clear" w:color="auto" w:fill="FFFFFF"/>
        </w:rPr>
        <w:t>муниципального образования Тверской области «Зубцовский район»</w:t>
      </w:r>
      <w:r w:rsidR="00A8375E" w:rsidRPr="00DF1C41">
        <w:rPr>
          <w:rFonts w:ascii="Arial" w:hAnsi="Arial" w:cs="Arial"/>
          <w:color w:val="000000"/>
        </w:rPr>
        <w:t xml:space="preserve">,  </w:t>
      </w:r>
      <w:r w:rsidRPr="00DF1C41">
        <w:rPr>
          <w:rFonts w:ascii="Arial" w:hAnsi="Arial" w:cs="Arial"/>
          <w:color w:val="000000"/>
        </w:rPr>
        <w:t xml:space="preserve"> на сохранение культурного потенциала, обеспечение преемственности культурных традиций, культурного воспитания новых поколений россиян. </w:t>
      </w:r>
    </w:p>
    <w:p w:rsidR="00B56CAA" w:rsidRPr="00DF1C41" w:rsidRDefault="00B56CAA" w:rsidP="000F47E2">
      <w:pPr>
        <w:ind w:firstLine="176"/>
        <w:rPr>
          <w:rFonts w:ascii="Arial" w:hAnsi="Arial" w:cs="Arial"/>
        </w:rPr>
      </w:pPr>
      <w:r w:rsidRPr="00DF1C41">
        <w:rPr>
          <w:rFonts w:ascii="Arial" w:hAnsi="Arial" w:cs="Arial"/>
        </w:rPr>
        <w:lastRenderedPageBreak/>
        <w:t xml:space="preserve">На территории Зубцовского района  расположена  сеть общедоступных организаций культуры и искусства: </w:t>
      </w:r>
      <w:r w:rsidR="00575256" w:rsidRPr="00DF1C41">
        <w:rPr>
          <w:rFonts w:ascii="Arial" w:hAnsi="Arial" w:cs="Arial"/>
        </w:rPr>
        <w:t>22</w:t>
      </w:r>
      <w:r w:rsidRPr="00DF1C41">
        <w:rPr>
          <w:rFonts w:ascii="Arial" w:hAnsi="Arial" w:cs="Arial"/>
        </w:rPr>
        <w:t xml:space="preserve"> общедоступны</w:t>
      </w:r>
      <w:r w:rsidR="00575256" w:rsidRPr="00DF1C41">
        <w:rPr>
          <w:rFonts w:ascii="Arial" w:hAnsi="Arial" w:cs="Arial"/>
        </w:rPr>
        <w:t>е</w:t>
      </w:r>
      <w:r w:rsidRPr="00DF1C41">
        <w:rPr>
          <w:rFonts w:ascii="Arial" w:hAnsi="Arial" w:cs="Arial"/>
        </w:rPr>
        <w:t xml:space="preserve"> библиотек</w:t>
      </w:r>
      <w:r w:rsidR="00575256" w:rsidRPr="00DF1C41">
        <w:rPr>
          <w:rFonts w:ascii="Arial" w:hAnsi="Arial" w:cs="Arial"/>
        </w:rPr>
        <w:t>и</w:t>
      </w:r>
      <w:r w:rsidRPr="00DF1C41">
        <w:rPr>
          <w:rFonts w:ascii="Arial" w:hAnsi="Arial" w:cs="Arial"/>
        </w:rPr>
        <w:t>, 2</w:t>
      </w:r>
      <w:r w:rsidR="00575256" w:rsidRPr="00DF1C41">
        <w:rPr>
          <w:rFonts w:ascii="Arial" w:hAnsi="Arial" w:cs="Arial"/>
        </w:rPr>
        <w:t>6</w:t>
      </w:r>
      <w:r w:rsidRPr="00DF1C41">
        <w:rPr>
          <w:rFonts w:ascii="Arial" w:hAnsi="Arial" w:cs="Arial"/>
        </w:rPr>
        <w:t xml:space="preserve"> учреждений культурно - досугового типа (из них   8  с правами юридических лиц</w:t>
      </w:r>
      <w:r w:rsidR="00E6725E" w:rsidRPr="00DF1C41">
        <w:rPr>
          <w:rFonts w:ascii="Arial" w:hAnsi="Arial" w:cs="Arial"/>
        </w:rPr>
        <w:t xml:space="preserve">, </w:t>
      </w:r>
      <w:r w:rsidRPr="00DF1C41">
        <w:rPr>
          <w:rFonts w:ascii="Arial" w:hAnsi="Arial" w:cs="Arial"/>
        </w:rPr>
        <w:t xml:space="preserve">  муниципальных казенных учреждениях  культуры «ЦСДК»,</w:t>
      </w:r>
      <w:r w:rsidR="00914588" w:rsidRPr="00DF1C41">
        <w:rPr>
          <w:rFonts w:ascii="Arial" w:hAnsi="Arial" w:cs="Arial"/>
        </w:rPr>
        <w:t xml:space="preserve">  </w:t>
      </w:r>
      <w:r w:rsidRPr="00DF1C41">
        <w:rPr>
          <w:rFonts w:ascii="Arial" w:hAnsi="Arial" w:cs="Arial"/>
        </w:rPr>
        <w:t>с   1</w:t>
      </w:r>
      <w:r w:rsidR="00622FA3" w:rsidRPr="00DF1C41">
        <w:rPr>
          <w:rFonts w:ascii="Arial" w:hAnsi="Arial" w:cs="Arial"/>
        </w:rPr>
        <w:t>8</w:t>
      </w:r>
      <w:r w:rsidRPr="00DF1C41">
        <w:rPr>
          <w:rFonts w:ascii="Arial" w:hAnsi="Arial" w:cs="Arial"/>
        </w:rPr>
        <w:t xml:space="preserve">  структурными подразделениями, </w:t>
      </w:r>
      <w:r w:rsidR="00914588" w:rsidRPr="00DF1C41">
        <w:rPr>
          <w:rFonts w:ascii="Arial" w:hAnsi="Arial" w:cs="Arial"/>
        </w:rPr>
        <w:t xml:space="preserve">1 «ЦСБ» с 2 структурными подразделениями </w:t>
      </w:r>
      <w:r w:rsidRPr="00DF1C41">
        <w:rPr>
          <w:rFonts w:ascii="Arial" w:hAnsi="Arial" w:cs="Arial"/>
        </w:rPr>
        <w:t xml:space="preserve"> учредителями  выступают администрации сельских  поселений ),  1 учреждение дополнительног</w:t>
      </w:r>
      <w:r w:rsidR="00E6725E" w:rsidRPr="00DF1C41">
        <w:rPr>
          <w:rFonts w:ascii="Arial" w:hAnsi="Arial" w:cs="Arial"/>
        </w:rPr>
        <w:t>о образования в сфере культуры</w:t>
      </w:r>
      <w:r w:rsidRPr="00DF1C41">
        <w:rPr>
          <w:rFonts w:ascii="Arial" w:hAnsi="Arial" w:cs="Arial"/>
        </w:rPr>
        <w:t xml:space="preserve">. </w:t>
      </w:r>
      <w:r w:rsidR="008B5C17" w:rsidRPr="00DF1C41">
        <w:rPr>
          <w:rFonts w:ascii="Arial" w:hAnsi="Arial" w:cs="Arial"/>
        </w:rPr>
        <w:t>Все эти учреждения культуры представляют собой значимую</w:t>
      </w:r>
      <w:r w:rsidR="002101B5" w:rsidRPr="00DF1C41">
        <w:rPr>
          <w:rFonts w:ascii="Arial" w:hAnsi="Arial" w:cs="Arial"/>
        </w:rPr>
        <w:t xml:space="preserve"> </w:t>
      </w:r>
      <w:r w:rsidR="008B5C17" w:rsidRPr="00DF1C41">
        <w:rPr>
          <w:rFonts w:ascii="Arial" w:hAnsi="Arial" w:cs="Arial"/>
        </w:rPr>
        <w:t xml:space="preserve">составляющую инфраструктуру для обеспечения условий культурного развития района, досуга и отдыха населения. </w:t>
      </w:r>
      <w:r w:rsidRPr="00DF1C41">
        <w:rPr>
          <w:rFonts w:ascii="Arial" w:hAnsi="Arial" w:cs="Arial"/>
        </w:rPr>
        <w:t>В учреждениях культуры трудятся  1</w:t>
      </w:r>
      <w:r w:rsidR="000F47E2" w:rsidRPr="00DF1C41">
        <w:rPr>
          <w:rFonts w:ascii="Arial" w:hAnsi="Arial" w:cs="Arial"/>
        </w:rPr>
        <w:t>5</w:t>
      </w:r>
      <w:r w:rsidR="00914588" w:rsidRPr="00DF1C41">
        <w:rPr>
          <w:rFonts w:ascii="Arial" w:hAnsi="Arial" w:cs="Arial"/>
        </w:rPr>
        <w:t>6</w:t>
      </w:r>
      <w:r w:rsidRPr="00DF1C41">
        <w:rPr>
          <w:rFonts w:ascii="Arial" w:hAnsi="Arial" w:cs="Arial"/>
        </w:rPr>
        <w:t xml:space="preserve"> человек</w:t>
      </w:r>
      <w:r w:rsidR="00CE04AE" w:rsidRPr="00DF1C41">
        <w:rPr>
          <w:rFonts w:ascii="Arial" w:hAnsi="Arial" w:cs="Arial"/>
        </w:rPr>
        <w:t>,</w:t>
      </w:r>
      <w:r w:rsidR="000F47E2" w:rsidRPr="00DF1C41">
        <w:rPr>
          <w:rFonts w:ascii="Arial" w:hAnsi="Arial" w:cs="Arial"/>
        </w:rPr>
        <w:t xml:space="preserve"> из них </w:t>
      </w:r>
      <w:r w:rsidR="00CE04AE" w:rsidRPr="00DF1C41">
        <w:t xml:space="preserve"> </w:t>
      </w:r>
      <w:r w:rsidR="00CE04AE" w:rsidRPr="00DF1C41">
        <w:rPr>
          <w:rFonts w:ascii="Arial" w:hAnsi="Arial" w:cs="Arial"/>
        </w:rPr>
        <w:t>1</w:t>
      </w:r>
      <w:r w:rsidR="00B16E71" w:rsidRPr="00DF1C41">
        <w:rPr>
          <w:rFonts w:ascii="Arial" w:hAnsi="Arial" w:cs="Arial"/>
        </w:rPr>
        <w:t xml:space="preserve"> </w:t>
      </w:r>
      <w:r w:rsidR="00CE04AE" w:rsidRPr="00DF1C41">
        <w:rPr>
          <w:rFonts w:ascii="Arial" w:hAnsi="Arial" w:cs="Arial"/>
        </w:rPr>
        <w:t xml:space="preserve">человек имеет  звание " Почетный работник культуры и искусства Тверской области"  </w:t>
      </w:r>
    </w:p>
    <w:p w:rsidR="00143D0D" w:rsidRPr="00DF1C41" w:rsidRDefault="00444E2C" w:rsidP="00143D0D">
      <w:pPr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    </w:t>
      </w:r>
      <w:r w:rsidR="00143D0D" w:rsidRPr="00DF1C41">
        <w:rPr>
          <w:rFonts w:ascii="Arial" w:hAnsi="Arial" w:cs="Arial"/>
        </w:rPr>
        <w:t xml:space="preserve">    </w:t>
      </w:r>
      <w:r w:rsidRPr="00DF1C41">
        <w:rPr>
          <w:rFonts w:ascii="Arial" w:hAnsi="Arial" w:cs="Arial"/>
        </w:rPr>
        <w:t xml:space="preserve">В ведении </w:t>
      </w:r>
      <w:r w:rsidR="00622FA3" w:rsidRPr="00DF1C41">
        <w:rPr>
          <w:rFonts w:ascii="Arial" w:hAnsi="Arial" w:cs="Arial"/>
        </w:rPr>
        <w:t>о</w:t>
      </w:r>
      <w:r w:rsidRPr="00DF1C41">
        <w:rPr>
          <w:rFonts w:ascii="Arial" w:hAnsi="Arial" w:cs="Arial"/>
        </w:rPr>
        <w:t>тдела культуры</w:t>
      </w:r>
      <w:r w:rsidR="00143D0D" w:rsidRPr="00DF1C41">
        <w:rPr>
          <w:rFonts w:ascii="Arial" w:hAnsi="Arial" w:cs="Arial"/>
        </w:rPr>
        <w:t xml:space="preserve"> </w:t>
      </w:r>
      <w:r w:rsidR="00B56CAA" w:rsidRPr="00DF1C41">
        <w:rPr>
          <w:rFonts w:ascii="Arial" w:hAnsi="Arial" w:cs="Arial"/>
        </w:rPr>
        <w:t xml:space="preserve"> </w:t>
      </w:r>
      <w:r w:rsidR="00E6725E" w:rsidRPr="00DF1C41">
        <w:rPr>
          <w:rFonts w:ascii="Arial" w:hAnsi="Arial" w:cs="Arial"/>
        </w:rPr>
        <w:t xml:space="preserve">Администрации Зубцовского района </w:t>
      </w:r>
      <w:r w:rsidR="00143D0D" w:rsidRPr="00DF1C41">
        <w:rPr>
          <w:rFonts w:ascii="Arial" w:hAnsi="Arial" w:cs="Arial"/>
        </w:rPr>
        <w:t xml:space="preserve"> </w:t>
      </w:r>
      <w:r w:rsidR="00B56CAA" w:rsidRPr="00DF1C41">
        <w:rPr>
          <w:rFonts w:ascii="Arial" w:hAnsi="Arial" w:cs="Arial"/>
        </w:rPr>
        <w:t xml:space="preserve">находятся </w:t>
      </w:r>
      <w:r w:rsidR="00104C1B" w:rsidRPr="00DF1C41">
        <w:rPr>
          <w:rFonts w:ascii="Arial" w:hAnsi="Arial" w:cs="Arial"/>
        </w:rPr>
        <w:t xml:space="preserve"> </w:t>
      </w:r>
      <w:r w:rsidRPr="00DF1C41">
        <w:rPr>
          <w:rFonts w:ascii="Arial" w:hAnsi="Arial" w:cs="Arial"/>
        </w:rPr>
        <w:t xml:space="preserve">  муниципальны</w:t>
      </w:r>
      <w:r w:rsidR="00B56CAA" w:rsidRPr="00DF1C41">
        <w:rPr>
          <w:rFonts w:ascii="Arial" w:hAnsi="Arial" w:cs="Arial"/>
        </w:rPr>
        <w:t xml:space="preserve">е </w:t>
      </w:r>
      <w:r w:rsidRPr="00DF1C41">
        <w:rPr>
          <w:rFonts w:ascii="Arial" w:hAnsi="Arial" w:cs="Arial"/>
        </w:rPr>
        <w:t xml:space="preserve">  бюджетны</w:t>
      </w:r>
      <w:r w:rsidR="00B56CAA" w:rsidRPr="00DF1C41">
        <w:rPr>
          <w:rFonts w:ascii="Arial" w:hAnsi="Arial" w:cs="Arial"/>
        </w:rPr>
        <w:t xml:space="preserve">е </w:t>
      </w:r>
      <w:r w:rsidRPr="00DF1C41">
        <w:rPr>
          <w:rFonts w:ascii="Arial" w:hAnsi="Arial" w:cs="Arial"/>
        </w:rPr>
        <w:t>учреждения культуры с функциями межпоселенческих,     осуществляющих методическое сопровождение деятельности сельских учреждений</w:t>
      </w:r>
      <w:r w:rsidR="00143D0D" w:rsidRPr="00DF1C41">
        <w:rPr>
          <w:rFonts w:ascii="Arial" w:hAnsi="Arial" w:cs="Arial"/>
        </w:rPr>
        <w:t>:</w:t>
      </w:r>
    </w:p>
    <w:p w:rsidR="00143D0D" w:rsidRPr="00DF1C41" w:rsidRDefault="00143D0D" w:rsidP="00143D0D">
      <w:pPr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 - МБУК «Межпоселенческая централизованная библиотечная система» Зубцовского района </w:t>
      </w:r>
      <w:r w:rsidRPr="00DF1C41">
        <w:rPr>
          <w:rFonts w:ascii="Arial" w:hAnsi="Arial" w:cs="Arial"/>
          <w:bCs/>
        </w:rPr>
        <w:t>в состав, которой входят:</w:t>
      </w:r>
      <w:r w:rsidRPr="00DF1C41">
        <w:rPr>
          <w:rFonts w:ascii="Arial" w:hAnsi="Arial" w:cs="Arial"/>
        </w:rPr>
        <w:t xml:space="preserve">  центральная библиотека имени М.Н. Беспалова, детская библиотека-филиал и </w:t>
      </w:r>
      <w:r w:rsidRPr="00DF1C41">
        <w:rPr>
          <w:rFonts w:ascii="Arial" w:hAnsi="Arial" w:cs="Arial"/>
          <w:b/>
          <w:bCs/>
        </w:rPr>
        <w:t xml:space="preserve"> </w:t>
      </w:r>
      <w:r w:rsidRPr="00DF1C41">
        <w:rPr>
          <w:rFonts w:ascii="Arial" w:hAnsi="Arial" w:cs="Arial"/>
        </w:rPr>
        <w:t>1</w:t>
      </w:r>
      <w:r w:rsidR="00354B89" w:rsidRPr="00DF1C41">
        <w:rPr>
          <w:rFonts w:ascii="Arial" w:hAnsi="Arial" w:cs="Arial"/>
        </w:rPr>
        <w:t>7</w:t>
      </w:r>
      <w:r w:rsidR="00622FA3" w:rsidRPr="00DF1C41">
        <w:rPr>
          <w:rFonts w:ascii="Arial" w:hAnsi="Arial" w:cs="Arial"/>
        </w:rPr>
        <w:t xml:space="preserve"> </w:t>
      </w:r>
      <w:r w:rsidRPr="00DF1C41">
        <w:rPr>
          <w:rFonts w:ascii="Arial" w:hAnsi="Arial" w:cs="Arial"/>
        </w:rPr>
        <w:t>сельских  библиотек-филиалов;</w:t>
      </w:r>
    </w:p>
    <w:p w:rsidR="00143D0D" w:rsidRPr="00DF1C41" w:rsidRDefault="00143D0D" w:rsidP="00143D0D">
      <w:pPr>
        <w:rPr>
          <w:rFonts w:ascii="Arial" w:hAnsi="Arial" w:cs="Arial"/>
        </w:rPr>
      </w:pPr>
      <w:r w:rsidRPr="00DF1C41">
        <w:rPr>
          <w:rFonts w:ascii="Arial" w:hAnsi="Arial" w:cs="Arial"/>
        </w:rPr>
        <w:t>-</w:t>
      </w:r>
      <w:r w:rsidR="00817826" w:rsidRPr="00DF1C41">
        <w:rPr>
          <w:rFonts w:ascii="Arial" w:hAnsi="Arial" w:cs="Arial"/>
        </w:rPr>
        <w:t xml:space="preserve"> </w:t>
      </w:r>
      <w:r w:rsidRPr="00DF1C41">
        <w:rPr>
          <w:rFonts w:ascii="Arial" w:hAnsi="Arial" w:cs="Arial"/>
        </w:rPr>
        <w:t xml:space="preserve"> МБУК «Центральный Дом культуры» Зубцовского района;</w:t>
      </w:r>
    </w:p>
    <w:p w:rsidR="00444E2C" w:rsidRPr="00DF1C41" w:rsidRDefault="001C2E74" w:rsidP="00143D0D">
      <w:pPr>
        <w:ind w:right="-1"/>
        <w:rPr>
          <w:rFonts w:ascii="Arial" w:hAnsi="Arial" w:cs="Arial"/>
        </w:rPr>
      </w:pPr>
      <w:r w:rsidRPr="00DF1C41">
        <w:rPr>
          <w:rFonts w:ascii="Arial" w:hAnsi="Arial" w:cs="Arial"/>
        </w:rPr>
        <w:t>-</w:t>
      </w:r>
      <w:r w:rsidR="00143D0D" w:rsidRPr="00DF1C41">
        <w:rPr>
          <w:rFonts w:ascii="Arial" w:hAnsi="Arial" w:cs="Arial"/>
        </w:rPr>
        <w:t xml:space="preserve">  МБУ ДО «ДЕТСКАЯ ШКОЛА ИСКУССТВ» ЗУБЦОВСКОГО РАЙОНА</w:t>
      </w:r>
      <w:r w:rsidR="00817826" w:rsidRPr="00DF1C41">
        <w:rPr>
          <w:rFonts w:ascii="Arial" w:hAnsi="Arial" w:cs="Arial"/>
        </w:rPr>
        <w:t>.</w:t>
      </w:r>
    </w:p>
    <w:p w:rsidR="00B25FC6" w:rsidRPr="00DF1C41" w:rsidRDefault="00B45689" w:rsidP="00104C1B">
      <w:pPr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        2. </w:t>
      </w:r>
      <w:r w:rsidR="00E573FE" w:rsidRPr="00DF1C41">
        <w:rPr>
          <w:rFonts w:ascii="Arial" w:hAnsi="Arial" w:cs="Arial"/>
        </w:rPr>
        <w:t xml:space="preserve"> Важным направлением в с</w:t>
      </w:r>
      <w:r w:rsidR="00E573FE" w:rsidRPr="00DF1C41">
        <w:rPr>
          <w:rFonts w:ascii="Arial" w:hAnsi="Arial" w:cs="Arial"/>
          <w:color w:val="000000"/>
        </w:rPr>
        <w:t xml:space="preserve">охранении и приумножении культурного потенциала </w:t>
      </w:r>
      <w:r w:rsidR="00E573FE" w:rsidRPr="00DF1C41">
        <w:rPr>
          <w:rFonts w:ascii="Arial" w:hAnsi="Arial" w:cs="Arial"/>
        </w:rPr>
        <w:t>наше</w:t>
      </w:r>
      <w:r w:rsidR="0023732A" w:rsidRPr="00DF1C41">
        <w:rPr>
          <w:rFonts w:ascii="Arial" w:hAnsi="Arial" w:cs="Arial"/>
        </w:rPr>
        <w:t xml:space="preserve">го района </w:t>
      </w:r>
      <w:r w:rsidR="00E573FE" w:rsidRPr="00DF1C41">
        <w:rPr>
          <w:rFonts w:ascii="Arial" w:hAnsi="Arial" w:cs="Arial"/>
        </w:rPr>
        <w:t xml:space="preserve">являются мероприятия по сохранению и развитию библиотечного дела. В настоящее время библиотеки являются основным социальным институтом, гарантирующим сохранение и развитие культурного и информационного пространства. </w:t>
      </w:r>
      <w:r w:rsidR="00FB6657" w:rsidRPr="00DF1C41">
        <w:rPr>
          <w:rFonts w:ascii="Arial" w:hAnsi="Arial" w:cs="Arial"/>
        </w:rPr>
        <w:t>МБУК «Межпоселенческая централизованная библиотечная система»  Зубцовского района</w:t>
      </w:r>
      <w:r w:rsidR="007B4A5A" w:rsidRPr="00DF1C41">
        <w:rPr>
          <w:rFonts w:ascii="Arial" w:hAnsi="Arial" w:cs="Arial"/>
        </w:rPr>
        <w:t xml:space="preserve"> сегодня это -19 библиотек</w:t>
      </w:r>
      <w:r w:rsidR="00FB6657" w:rsidRPr="00DF1C41">
        <w:rPr>
          <w:rFonts w:ascii="Arial" w:hAnsi="Arial" w:cs="Arial"/>
        </w:rPr>
        <w:t xml:space="preserve"> </w:t>
      </w:r>
      <w:r w:rsidR="00FB6657" w:rsidRPr="00DF1C41">
        <w:rPr>
          <w:rFonts w:ascii="Arial" w:hAnsi="Arial" w:cs="Arial"/>
          <w:bCs/>
        </w:rPr>
        <w:t xml:space="preserve">в </w:t>
      </w:r>
      <w:r w:rsidR="007B4A5A" w:rsidRPr="00DF1C41">
        <w:rPr>
          <w:rFonts w:ascii="Arial" w:hAnsi="Arial" w:cs="Arial"/>
          <w:bCs/>
        </w:rPr>
        <w:t xml:space="preserve">том числе: </w:t>
      </w:r>
      <w:r w:rsidR="00FB6657" w:rsidRPr="00DF1C41">
        <w:rPr>
          <w:rFonts w:ascii="Arial" w:hAnsi="Arial" w:cs="Arial"/>
          <w:bCs/>
        </w:rPr>
        <w:t xml:space="preserve"> </w:t>
      </w:r>
      <w:r w:rsidR="007B4A5A" w:rsidRPr="00DF1C41">
        <w:rPr>
          <w:rFonts w:ascii="Arial" w:hAnsi="Arial" w:cs="Arial"/>
          <w:bCs/>
        </w:rPr>
        <w:t xml:space="preserve"> </w:t>
      </w:r>
      <w:r w:rsidR="00FB6657" w:rsidRPr="00DF1C41">
        <w:rPr>
          <w:rFonts w:ascii="Arial" w:hAnsi="Arial" w:cs="Arial"/>
        </w:rPr>
        <w:t xml:space="preserve">  центральная библиотека имени М.Н. Беспалова, детская библиотека-филиал и </w:t>
      </w:r>
      <w:r w:rsidR="00FB6657" w:rsidRPr="00DF1C41">
        <w:rPr>
          <w:rFonts w:ascii="Arial" w:hAnsi="Arial" w:cs="Arial"/>
          <w:b/>
          <w:bCs/>
        </w:rPr>
        <w:t xml:space="preserve"> </w:t>
      </w:r>
      <w:r w:rsidR="00FB6657" w:rsidRPr="00DF1C41">
        <w:rPr>
          <w:rFonts w:ascii="Arial" w:hAnsi="Arial" w:cs="Arial"/>
        </w:rPr>
        <w:t>17 сельских  библиотек-филиалов</w:t>
      </w:r>
      <w:r w:rsidR="002345A0" w:rsidRPr="00DF1C41">
        <w:rPr>
          <w:rFonts w:ascii="Arial" w:hAnsi="Arial" w:cs="Arial"/>
        </w:rPr>
        <w:t>,   в которых труд</w:t>
      </w:r>
      <w:r w:rsidRPr="00DF1C41">
        <w:rPr>
          <w:rFonts w:ascii="Arial" w:hAnsi="Arial" w:cs="Arial"/>
        </w:rPr>
        <w:t xml:space="preserve">ятся </w:t>
      </w:r>
      <w:r w:rsidR="002345A0" w:rsidRPr="00DF1C41">
        <w:rPr>
          <w:rFonts w:ascii="Arial" w:hAnsi="Arial" w:cs="Arial"/>
        </w:rPr>
        <w:t xml:space="preserve"> </w:t>
      </w:r>
      <w:r w:rsidR="00354B89" w:rsidRPr="00DF1C41">
        <w:rPr>
          <w:rFonts w:ascii="Arial" w:hAnsi="Arial" w:cs="Arial"/>
        </w:rPr>
        <w:t>39</w:t>
      </w:r>
      <w:r w:rsidR="008174AD" w:rsidRPr="00DF1C41">
        <w:rPr>
          <w:rFonts w:ascii="Arial" w:hAnsi="Arial" w:cs="Arial"/>
        </w:rPr>
        <w:t xml:space="preserve"> </w:t>
      </w:r>
      <w:r w:rsidR="007B4A5A" w:rsidRPr="00DF1C41">
        <w:rPr>
          <w:rFonts w:ascii="Arial" w:hAnsi="Arial" w:cs="Arial"/>
        </w:rPr>
        <w:t>человек.</w:t>
      </w:r>
      <w:r w:rsidR="00622FA3" w:rsidRPr="00DF1C41">
        <w:rPr>
          <w:rFonts w:ascii="Arial" w:hAnsi="Arial" w:cs="Arial"/>
        </w:rPr>
        <w:t xml:space="preserve"> </w:t>
      </w:r>
    </w:p>
    <w:p w:rsidR="00E573FE" w:rsidRPr="00DF1C41" w:rsidRDefault="00B25FC6" w:rsidP="007B4A5A">
      <w:pPr>
        <w:pStyle w:val="Default"/>
      </w:pPr>
      <w:r w:rsidRPr="00DF1C41">
        <w:rPr>
          <w:rFonts w:ascii="Arial" w:hAnsi="Arial" w:cs="Arial"/>
        </w:rPr>
        <w:t xml:space="preserve">Около 10  тысяч жителей района  являются постоянными пользователями муниципальных библиотек, которым ежегодно выдается </w:t>
      </w:r>
      <w:r w:rsidR="00622FA3" w:rsidRPr="00DF1C41">
        <w:rPr>
          <w:rFonts w:ascii="Arial" w:hAnsi="Arial" w:cs="Arial"/>
        </w:rPr>
        <w:t xml:space="preserve">свыше </w:t>
      </w:r>
      <w:r w:rsidR="00354B89" w:rsidRPr="00DF1C41">
        <w:rPr>
          <w:rFonts w:ascii="Arial" w:hAnsi="Arial" w:cs="Arial"/>
        </w:rPr>
        <w:t xml:space="preserve">284 тысяч </w:t>
      </w:r>
      <w:r w:rsidR="00622FA3" w:rsidRPr="00DF1C41">
        <w:rPr>
          <w:rFonts w:ascii="Arial" w:hAnsi="Arial" w:cs="Arial"/>
        </w:rPr>
        <w:t xml:space="preserve"> экземпляров документов</w:t>
      </w:r>
      <w:r w:rsidRPr="00DF1C41">
        <w:rPr>
          <w:rFonts w:ascii="Arial" w:hAnsi="Arial" w:cs="Arial"/>
        </w:rPr>
        <w:t>.</w:t>
      </w:r>
      <w:r w:rsidR="002345A0" w:rsidRPr="00DF1C41">
        <w:rPr>
          <w:rFonts w:ascii="Arial" w:hAnsi="Arial" w:cs="Arial"/>
        </w:rPr>
        <w:t xml:space="preserve"> </w:t>
      </w:r>
    </w:p>
    <w:p w:rsidR="002345A0" w:rsidRPr="00DF1C41" w:rsidRDefault="00B45689" w:rsidP="002345A0">
      <w:pPr>
        <w:shd w:val="clear" w:color="auto" w:fill="FFFFFF"/>
        <w:ind w:firstLine="709"/>
        <w:jc w:val="both"/>
        <w:rPr>
          <w:rFonts w:ascii="Arial" w:hAnsi="Arial" w:cs="Arial"/>
          <w:color w:val="FF0000"/>
        </w:rPr>
      </w:pPr>
      <w:r w:rsidRPr="00DF1C41">
        <w:rPr>
          <w:rFonts w:ascii="Arial" w:hAnsi="Arial" w:cs="Arial"/>
        </w:rPr>
        <w:t>3</w:t>
      </w:r>
      <w:r w:rsidR="00E573FE" w:rsidRPr="00DF1C41">
        <w:rPr>
          <w:rFonts w:ascii="Arial" w:hAnsi="Arial" w:cs="Arial"/>
        </w:rPr>
        <w:t>. В библиотечной сфере развиваются интернет</w:t>
      </w:r>
      <w:r w:rsidR="00F0558C" w:rsidRPr="00DF1C41">
        <w:rPr>
          <w:rFonts w:ascii="Arial" w:hAnsi="Arial" w:cs="Arial"/>
        </w:rPr>
        <w:t xml:space="preserve"> </w:t>
      </w:r>
      <w:r w:rsidR="00E573FE" w:rsidRPr="00DF1C41">
        <w:rPr>
          <w:rFonts w:ascii="Arial" w:hAnsi="Arial" w:cs="Arial"/>
        </w:rPr>
        <w:t>-</w:t>
      </w:r>
      <w:r w:rsidR="00622FA3" w:rsidRPr="00DF1C41">
        <w:rPr>
          <w:rFonts w:ascii="Arial" w:hAnsi="Arial" w:cs="Arial"/>
        </w:rPr>
        <w:t xml:space="preserve"> </w:t>
      </w:r>
      <w:r w:rsidR="00E573FE" w:rsidRPr="00DF1C41">
        <w:rPr>
          <w:rFonts w:ascii="Arial" w:hAnsi="Arial" w:cs="Arial"/>
        </w:rPr>
        <w:t xml:space="preserve">технологии. </w:t>
      </w:r>
      <w:r w:rsidR="00E573FE" w:rsidRPr="00DF1C41">
        <w:rPr>
          <w:rFonts w:ascii="Arial" w:hAnsi="Arial" w:cs="Arial"/>
        </w:rPr>
        <w:br/>
        <w:t>За последние годы прослеживается увеличени</w:t>
      </w:r>
      <w:r w:rsidR="00BD5ADD" w:rsidRPr="00DF1C41">
        <w:rPr>
          <w:rFonts w:ascii="Arial" w:hAnsi="Arial" w:cs="Arial"/>
        </w:rPr>
        <w:t xml:space="preserve">е </w:t>
      </w:r>
      <w:r w:rsidR="00E573FE" w:rsidRPr="00DF1C41">
        <w:rPr>
          <w:rFonts w:ascii="Arial" w:hAnsi="Arial" w:cs="Arial"/>
        </w:rPr>
        <w:t xml:space="preserve">числа посещений библиотек через веб-сайты и информационно-телекоммуникационную сеть Интернет. Комитетом по делам культуры Тверской области </w:t>
      </w:r>
      <w:r w:rsidR="00E573FE" w:rsidRPr="00DF1C41">
        <w:rPr>
          <w:rFonts w:ascii="Arial" w:hAnsi="Arial" w:cs="Arial"/>
          <w:bCs/>
        </w:rPr>
        <w:t xml:space="preserve">реализуется проект </w:t>
      </w:r>
      <w:r w:rsidR="00E573FE" w:rsidRPr="00DF1C41">
        <w:rPr>
          <w:rFonts w:ascii="Arial" w:hAnsi="Arial" w:cs="Arial"/>
        </w:rPr>
        <w:t>«Тверская региональная электронная библиотека» (далее – Тверская региональная электронная библиотека). Координатором проекта является Тверская областная универсальная научная библиотека им. А.М. Горького. Тверская региональная электронная библиотека позволяет читателям  получить открытый бесплатный доступ к фондам библиотек Тверской области и крупнейших российских библиотек</w:t>
      </w:r>
      <w:r w:rsidR="00E573FE" w:rsidRPr="00DF1C41">
        <w:rPr>
          <w:rFonts w:ascii="Arial" w:hAnsi="Arial" w:cs="Arial"/>
          <w:color w:val="FF0000"/>
        </w:rPr>
        <w:t>.</w:t>
      </w:r>
      <w:r w:rsidR="008174AD" w:rsidRPr="00DF1C41">
        <w:rPr>
          <w:rFonts w:ascii="Arial" w:hAnsi="Arial" w:cs="Arial"/>
          <w:color w:val="FF0000"/>
        </w:rPr>
        <w:t xml:space="preserve"> </w:t>
      </w:r>
    </w:p>
    <w:p w:rsidR="003633A4" w:rsidRPr="00DF1C41" w:rsidRDefault="00E573FE" w:rsidP="002345A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  <w:color w:val="FF0000"/>
        </w:rPr>
        <w:t xml:space="preserve"> </w:t>
      </w:r>
      <w:r w:rsidR="002345A0" w:rsidRPr="00DF1C41">
        <w:rPr>
          <w:rFonts w:ascii="Arial" w:hAnsi="Arial" w:cs="Arial"/>
        </w:rPr>
        <w:t xml:space="preserve">Библиотеки  Зубцовского района принимают активное участие в этом проекте. </w:t>
      </w:r>
      <w:r w:rsidR="002345A0" w:rsidRPr="00DF1C41">
        <w:rPr>
          <w:rFonts w:ascii="Arial" w:hAnsi="Arial" w:cs="Arial"/>
          <w:color w:val="000000"/>
        </w:rPr>
        <w:t xml:space="preserve">Количество  библиографических записей в сводном электронном каталоге государственных и муниципальных библиотек Тверской области составляет более </w:t>
      </w:r>
      <w:r w:rsidR="00354B89" w:rsidRPr="00DF1C41">
        <w:rPr>
          <w:rFonts w:ascii="Arial" w:hAnsi="Arial" w:cs="Arial"/>
          <w:color w:val="000000"/>
        </w:rPr>
        <w:t xml:space="preserve">15 </w:t>
      </w:r>
      <w:r w:rsidR="002345A0" w:rsidRPr="00DF1C41">
        <w:rPr>
          <w:rFonts w:ascii="Arial" w:hAnsi="Arial" w:cs="Arial"/>
          <w:color w:val="000000"/>
        </w:rPr>
        <w:t xml:space="preserve"> тысяч.</w:t>
      </w:r>
      <w:r w:rsidR="003633A4" w:rsidRPr="00DF1C41">
        <w:rPr>
          <w:rFonts w:ascii="Arial" w:hAnsi="Arial" w:cs="Arial"/>
        </w:rPr>
        <w:t xml:space="preserve"> </w:t>
      </w:r>
    </w:p>
    <w:p w:rsidR="002345A0" w:rsidRPr="00DF1C41" w:rsidRDefault="002345A0" w:rsidP="00E573FE">
      <w:pPr>
        <w:pStyle w:val="a8"/>
        <w:suppressAutoHyphens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Для повышения интереса к литературе и пропаганды чтения среди населения района  библиотеки проводят большое количество литературных, краеведческих и других мероприятий.  </w:t>
      </w:r>
    </w:p>
    <w:p w:rsidR="009F08AA" w:rsidRPr="00DF1C41" w:rsidRDefault="00B143A3" w:rsidP="003B14EB">
      <w:pPr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     </w:t>
      </w:r>
      <w:r w:rsidR="00B45689" w:rsidRPr="00DF1C41">
        <w:rPr>
          <w:rFonts w:ascii="Arial" w:hAnsi="Arial" w:cs="Arial"/>
        </w:rPr>
        <w:t>4</w:t>
      </w:r>
      <w:r w:rsidR="00102788" w:rsidRPr="00DF1C41">
        <w:rPr>
          <w:rFonts w:ascii="Arial" w:hAnsi="Arial" w:cs="Arial"/>
        </w:rPr>
        <w:t>.</w:t>
      </w:r>
      <w:r w:rsidR="00102788" w:rsidRPr="00DF1C41">
        <w:rPr>
          <w:rFonts w:ascii="Arial" w:hAnsi="Arial" w:cs="Arial"/>
          <w:color w:val="FF0000"/>
        </w:rPr>
        <w:t xml:space="preserve"> </w:t>
      </w:r>
      <w:r w:rsidR="00E573FE" w:rsidRPr="00DF1C41">
        <w:rPr>
          <w:rFonts w:ascii="Arial" w:hAnsi="Arial" w:cs="Arial"/>
        </w:rPr>
        <w:t xml:space="preserve"> Задача </w:t>
      </w:r>
      <w:r w:rsidR="00E573FE" w:rsidRPr="00DF1C41">
        <w:rPr>
          <w:rFonts w:ascii="Arial" w:hAnsi="Arial" w:cs="Arial"/>
          <w:color w:val="000000"/>
        </w:rPr>
        <w:t xml:space="preserve">сохранения и развития культурных традиций в </w:t>
      </w:r>
      <w:r w:rsidR="0023732A" w:rsidRPr="00DF1C41">
        <w:rPr>
          <w:rFonts w:ascii="Arial" w:hAnsi="Arial" w:cs="Arial"/>
          <w:color w:val="000000"/>
        </w:rPr>
        <w:t>Зубцовском районе р</w:t>
      </w:r>
      <w:r w:rsidR="00E573FE" w:rsidRPr="00DF1C41">
        <w:rPr>
          <w:rFonts w:ascii="Arial" w:hAnsi="Arial" w:cs="Arial"/>
          <w:color w:val="000000"/>
        </w:rPr>
        <w:t xml:space="preserve">ешается культурно-досуговыми учреждениями </w:t>
      </w:r>
      <w:r w:rsidR="0023732A" w:rsidRPr="00DF1C41">
        <w:rPr>
          <w:rFonts w:ascii="Arial" w:hAnsi="Arial" w:cs="Arial"/>
          <w:color w:val="000000"/>
        </w:rPr>
        <w:t>района</w:t>
      </w:r>
      <w:r w:rsidR="00E80D3A" w:rsidRPr="00DF1C41">
        <w:rPr>
          <w:rFonts w:ascii="Arial" w:hAnsi="Arial" w:cs="Arial"/>
          <w:color w:val="000000"/>
        </w:rPr>
        <w:t xml:space="preserve">, </w:t>
      </w:r>
      <w:r w:rsidR="0023732A" w:rsidRPr="00DF1C41">
        <w:rPr>
          <w:rFonts w:ascii="Arial" w:hAnsi="Arial" w:cs="Arial"/>
          <w:color w:val="000000"/>
        </w:rPr>
        <w:t xml:space="preserve"> </w:t>
      </w:r>
      <w:r w:rsidR="00E573FE" w:rsidRPr="00DF1C41">
        <w:rPr>
          <w:rFonts w:ascii="Arial" w:hAnsi="Arial" w:cs="Arial"/>
          <w:color w:val="000000"/>
        </w:rPr>
        <w:t xml:space="preserve"> путем</w:t>
      </w:r>
      <w:r w:rsidR="00E573FE" w:rsidRPr="00DF1C41">
        <w:rPr>
          <w:rFonts w:ascii="Arial" w:hAnsi="Arial" w:cs="Arial"/>
        </w:rPr>
        <w:t xml:space="preserve"> организации и проведения культурно-массовых мероприятий, сохранения и развития традиционных форм народного творчества. </w:t>
      </w:r>
    </w:p>
    <w:p w:rsidR="003B14EB" w:rsidRPr="00DF1C41" w:rsidRDefault="00E573FE" w:rsidP="00ED758E">
      <w:pPr>
        <w:ind w:firstLine="709"/>
        <w:jc w:val="both"/>
        <w:rPr>
          <w:rFonts w:ascii="Arial" w:hAnsi="Arial" w:cs="Arial"/>
          <w:color w:val="000000"/>
        </w:rPr>
      </w:pPr>
      <w:r w:rsidRPr="00DF1C41">
        <w:rPr>
          <w:rFonts w:ascii="Arial" w:hAnsi="Arial" w:cs="Arial"/>
        </w:rPr>
        <w:lastRenderedPageBreak/>
        <w:t xml:space="preserve">Ежегодно на территории </w:t>
      </w:r>
      <w:r w:rsidR="0023732A" w:rsidRPr="00DF1C41">
        <w:rPr>
          <w:rFonts w:ascii="Arial" w:hAnsi="Arial" w:cs="Arial"/>
        </w:rPr>
        <w:t xml:space="preserve">Зубцовского района </w:t>
      </w:r>
      <w:r w:rsidRPr="00DF1C41">
        <w:rPr>
          <w:rFonts w:ascii="Arial" w:hAnsi="Arial" w:cs="Arial"/>
        </w:rPr>
        <w:t xml:space="preserve"> </w:t>
      </w:r>
      <w:r w:rsidR="0023732A" w:rsidRPr="00DF1C41">
        <w:rPr>
          <w:rFonts w:ascii="Arial" w:hAnsi="Arial" w:cs="Arial"/>
        </w:rPr>
        <w:t>муниципальными</w:t>
      </w:r>
      <w:r w:rsidRPr="00DF1C41">
        <w:rPr>
          <w:rFonts w:ascii="Arial" w:hAnsi="Arial" w:cs="Arial"/>
        </w:rPr>
        <w:t xml:space="preserve"> учреждениями культуры проводится</w:t>
      </w:r>
      <w:r w:rsidR="009F08AA" w:rsidRPr="00DF1C41">
        <w:rPr>
          <w:rFonts w:ascii="Arial" w:hAnsi="Arial" w:cs="Arial"/>
        </w:rPr>
        <w:t xml:space="preserve"> </w:t>
      </w:r>
      <w:r w:rsidR="00D431D9" w:rsidRPr="00DF1C41">
        <w:rPr>
          <w:rFonts w:ascii="Arial" w:hAnsi="Arial" w:cs="Arial"/>
        </w:rPr>
        <w:t xml:space="preserve">более </w:t>
      </w:r>
      <w:r w:rsidR="00D36AD5" w:rsidRPr="00DF1C41">
        <w:rPr>
          <w:rFonts w:ascii="Arial" w:hAnsi="Arial" w:cs="Arial"/>
        </w:rPr>
        <w:t xml:space="preserve">  4</w:t>
      </w:r>
      <w:r w:rsidR="00E80D3A" w:rsidRPr="00DF1C41">
        <w:rPr>
          <w:rFonts w:ascii="Arial" w:hAnsi="Arial" w:cs="Arial"/>
        </w:rPr>
        <w:t>000</w:t>
      </w:r>
      <w:r w:rsidR="00CB2FD0" w:rsidRPr="00DF1C41">
        <w:rPr>
          <w:rFonts w:ascii="Arial" w:hAnsi="Arial" w:cs="Arial"/>
        </w:rPr>
        <w:t xml:space="preserve"> </w:t>
      </w:r>
      <w:r w:rsidR="00D36AD5" w:rsidRPr="00DF1C41">
        <w:rPr>
          <w:rFonts w:ascii="Arial" w:hAnsi="Arial" w:cs="Arial"/>
        </w:rPr>
        <w:t xml:space="preserve"> </w:t>
      </w:r>
      <w:r w:rsidRPr="00DF1C41">
        <w:rPr>
          <w:rFonts w:ascii="Arial" w:hAnsi="Arial" w:cs="Arial"/>
        </w:rPr>
        <w:t xml:space="preserve"> культурно</w:t>
      </w:r>
      <w:r w:rsidR="003B2A66" w:rsidRPr="00DF1C41">
        <w:rPr>
          <w:rFonts w:ascii="Arial" w:hAnsi="Arial" w:cs="Arial"/>
        </w:rPr>
        <w:t xml:space="preserve"> </w:t>
      </w:r>
      <w:r w:rsidR="009F08AA" w:rsidRPr="00DF1C41">
        <w:rPr>
          <w:rFonts w:ascii="Arial" w:hAnsi="Arial" w:cs="Arial"/>
        </w:rPr>
        <w:t>–</w:t>
      </w:r>
      <w:r w:rsidR="003B2A66" w:rsidRPr="00DF1C41">
        <w:rPr>
          <w:rFonts w:ascii="Arial" w:hAnsi="Arial" w:cs="Arial"/>
        </w:rPr>
        <w:t xml:space="preserve"> </w:t>
      </w:r>
      <w:r w:rsidRPr="00DF1C41">
        <w:rPr>
          <w:rFonts w:ascii="Arial" w:hAnsi="Arial" w:cs="Arial"/>
        </w:rPr>
        <w:t>досуговых</w:t>
      </w:r>
      <w:r w:rsidR="009F08AA" w:rsidRPr="00DF1C41">
        <w:rPr>
          <w:rFonts w:ascii="Arial" w:hAnsi="Arial" w:cs="Arial"/>
        </w:rPr>
        <w:t xml:space="preserve"> </w:t>
      </w:r>
      <w:r w:rsidR="00D36AD5" w:rsidRPr="00DF1C41">
        <w:rPr>
          <w:rFonts w:ascii="Arial" w:hAnsi="Arial" w:cs="Arial"/>
        </w:rPr>
        <w:t xml:space="preserve"> </w:t>
      </w:r>
      <w:r w:rsidR="009F08AA" w:rsidRPr="00DF1C41">
        <w:rPr>
          <w:rFonts w:ascii="Arial" w:hAnsi="Arial" w:cs="Arial"/>
        </w:rPr>
        <w:t xml:space="preserve">и </w:t>
      </w:r>
      <w:r w:rsidR="00D36AD5" w:rsidRPr="00DF1C41">
        <w:rPr>
          <w:rFonts w:ascii="Arial" w:hAnsi="Arial" w:cs="Arial"/>
        </w:rPr>
        <w:t xml:space="preserve">информационно-просветительских </w:t>
      </w:r>
      <w:r w:rsidRPr="00DF1C41">
        <w:rPr>
          <w:rFonts w:ascii="Arial" w:hAnsi="Arial" w:cs="Arial"/>
        </w:rPr>
        <w:t xml:space="preserve"> мероприятий</w:t>
      </w:r>
      <w:r w:rsidR="009F08AA" w:rsidRPr="00DF1C41">
        <w:rPr>
          <w:rFonts w:ascii="Arial" w:hAnsi="Arial" w:cs="Arial"/>
        </w:rPr>
        <w:t>.</w:t>
      </w:r>
      <w:r w:rsidR="00D36AD5" w:rsidRPr="00DF1C41">
        <w:rPr>
          <w:rFonts w:ascii="Arial" w:hAnsi="Arial" w:cs="Arial"/>
          <w:color w:val="000000"/>
        </w:rPr>
        <w:t xml:space="preserve"> </w:t>
      </w:r>
    </w:p>
    <w:p w:rsidR="000F47E2" w:rsidRPr="00DF1C41" w:rsidRDefault="00EF0B6E" w:rsidP="00CE04AE">
      <w:pPr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Среднестатистический показатель проведенных массовых мероприятий учреждений культуры свидетельствуют, что на одно учреждение  культуры клубного типа  приходится 1</w:t>
      </w:r>
      <w:r w:rsidR="00D431D9" w:rsidRPr="00DF1C41">
        <w:rPr>
          <w:rFonts w:ascii="Arial" w:hAnsi="Arial" w:cs="Arial"/>
        </w:rPr>
        <w:t xml:space="preserve">54 </w:t>
      </w:r>
      <w:r w:rsidRPr="00DF1C41">
        <w:rPr>
          <w:rFonts w:ascii="Arial" w:hAnsi="Arial" w:cs="Arial"/>
        </w:rPr>
        <w:t xml:space="preserve"> мероприятия.</w:t>
      </w:r>
    </w:p>
    <w:p w:rsidR="00B143A3" w:rsidRPr="00DF1C41" w:rsidRDefault="00DA40D6" w:rsidP="00DA40D6">
      <w:pPr>
        <w:jc w:val="both"/>
        <w:rPr>
          <w:rFonts w:eastAsia="Times New Roman"/>
          <w:sz w:val="22"/>
          <w:szCs w:val="22"/>
        </w:rPr>
      </w:pPr>
      <w:r w:rsidRPr="00DF1C41">
        <w:rPr>
          <w:rFonts w:ascii="Arial" w:hAnsi="Arial" w:cs="Arial"/>
        </w:rPr>
        <w:t xml:space="preserve"> </w:t>
      </w:r>
      <w:r w:rsidR="002443D6" w:rsidRPr="00DF1C41">
        <w:rPr>
          <w:rFonts w:ascii="Arial" w:hAnsi="Arial" w:cs="Arial"/>
        </w:rPr>
        <w:t xml:space="preserve">Достойным показателем качества работы  учреждений культуры  является участие и победы зубчан в конкурсах </w:t>
      </w:r>
      <w:r w:rsidR="00617A6B" w:rsidRPr="00DF1C41">
        <w:rPr>
          <w:rFonts w:ascii="Arial" w:hAnsi="Arial" w:cs="Arial"/>
        </w:rPr>
        <w:t xml:space="preserve"> областного, всероссийского </w:t>
      </w:r>
      <w:r w:rsidR="002443D6" w:rsidRPr="00DF1C41">
        <w:rPr>
          <w:rFonts w:ascii="Arial" w:hAnsi="Arial" w:cs="Arial"/>
        </w:rPr>
        <w:t xml:space="preserve"> и международного уровн</w:t>
      </w:r>
      <w:r w:rsidR="00617A6B" w:rsidRPr="00DF1C41">
        <w:rPr>
          <w:rFonts w:ascii="Arial" w:hAnsi="Arial" w:cs="Arial"/>
        </w:rPr>
        <w:t>я</w:t>
      </w:r>
      <w:r w:rsidR="002443D6" w:rsidRPr="00DF1C41">
        <w:rPr>
          <w:rFonts w:ascii="Arial" w:hAnsi="Arial" w:cs="Arial"/>
        </w:rPr>
        <w:t xml:space="preserve">. </w:t>
      </w:r>
      <w:r w:rsidR="00617A6B" w:rsidRPr="00DF1C41">
        <w:rPr>
          <w:rFonts w:ascii="Arial" w:hAnsi="Arial" w:cs="Arial"/>
        </w:rPr>
        <w:t xml:space="preserve">В том числе </w:t>
      </w:r>
      <w:r w:rsidR="00617A6B" w:rsidRPr="00DF1C41">
        <w:rPr>
          <w:rFonts w:ascii="Arial" w:eastAsia="Times New Roman" w:hAnsi="Arial" w:cs="Arial"/>
        </w:rPr>
        <w:t>д</w:t>
      </w:r>
      <w:r w:rsidRPr="00DF1C41">
        <w:rPr>
          <w:rFonts w:ascii="Arial" w:eastAsia="Times New Roman" w:hAnsi="Arial" w:cs="Arial"/>
        </w:rPr>
        <w:t>оля детей,  привлекаемых к участию в творческих мероприятиях</w:t>
      </w:r>
      <w:r w:rsidR="00617A6B" w:rsidRPr="00DF1C41">
        <w:rPr>
          <w:rFonts w:ascii="Arial" w:hAnsi="Arial" w:cs="Arial"/>
          <w:color w:val="000000"/>
        </w:rPr>
        <w:t xml:space="preserve"> </w:t>
      </w:r>
      <w:r w:rsidR="00617A6B" w:rsidRPr="00DF1C41">
        <w:rPr>
          <w:rFonts w:ascii="Arial" w:hAnsi="Arial" w:cs="Arial"/>
        </w:rPr>
        <w:t>областного и  всероссийского  уровня</w:t>
      </w:r>
      <w:r w:rsidR="00617A6B" w:rsidRPr="00DF1C41">
        <w:rPr>
          <w:rFonts w:ascii="Arial" w:hAnsi="Arial" w:cs="Arial"/>
          <w:color w:val="000000"/>
        </w:rPr>
        <w:t>,</w:t>
      </w:r>
      <w:r w:rsidRPr="00DF1C41">
        <w:rPr>
          <w:rFonts w:ascii="Arial" w:eastAsia="Times New Roman" w:hAnsi="Arial" w:cs="Arial"/>
        </w:rPr>
        <w:t xml:space="preserve"> от общего  числа детей    Зубцовского района</w:t>
      </w:r>
      <w:r w:rsidRPr="00DF1C41">
        <w:rPr>
          <w:rFonts w:eastAsia="Times New Roman"/>
          <w:sz w:val="22"/>
          <w:szCs w:val="22"/>
        </w:rPr>
        <w:t xml:space="preserve">  </w:t>
      </w:r>
      <w:r w:rsidR="00617A6B" w:rsidRPr="00DF1C41">
        <w:rPr>
          <w:rFonts w:ascii="Arial" w:hAnsi="Arial" w:cs="Arial"/>
        </w:rPr>
        <w:t xml:space="preserve">в 2016 году </w:t>
      </w:r>
      <w:r w:rsidR="00B143A3" w:rsidRPr="00DF1C41">
        <w:rPr>
          <w:rFonts w:ascii="Arial" w:hAnsi="Arial" w:cs="Arial"/>
          <w:color w:val="000000"/>
        </w:rPr>
        <w:t>составил</w:t>
      </w:r>
      <w:r w:rsidRPr="00DF1C41">
        <w:rPr>
          <w:rFonts w:ascii="Arial" w:hAnsi="Arial" w:cs="Arial"/>
          <w:color w:val="000000"/>
        </w:rPr>
        <w:t>а</w:t>
      </w:r>
      <w:r w:rsidR="00B143A3" w:rsidRPr="00DF1C41">
        <w:rPr>
          <w:rFonts w:ascii="Arial" w:hAnsi="Arial" w:cs="Arial"/>
          <w:color w:val="000000"/>
        </w:rPr>
        <w:t xml:space="preserve"> </w:t>
      </w:r>
      <w:r w:rsidR="00AF59E9" w:rsidRPr="00DF1C41">
        <w:rPr>
          <w:rFonts w:ascii="Arial" w:hAnsi="Arial" w:cs="Arial"/>
          <w:color w:val="FF0000"/>
        </w:rPr>
        <w:t xml:space="preserve"> </w:t>
      </w:r>
      <w:r w:rsidR="00B16E71" w:rsidRPr="00DF1C41">
        <w:rPr>
          <w:rFonts w:ascii="Arial" w:hAnsi="Arial" w:cs="Arial"/>
        </w:rPr>
        <w:t xml:space="preserve">     </w:t>
      </w:r>
      <w:r w:rsidR="00EF0B6E" w:rsidRPr="00DF1C41">
        <w:rPr>
          <w:rFonts w:ascii="Arial" w:hAnsi="Arial" w:cs="Arial"/>
        </w:rPr>
        <w:t>8,</w:t>
      </w:r>
      <w:r w:rsidR="001C2E74" w:rsidRPr="00DF1C41">
        <w:rPr>
          <w:rFonts w:ascii="Arial" w:hAnsi="Arial" w:cs="Arial"/>
        </w:rPr>
        <w:t>4</w:t>
      </w:r>
      <w:r w:rsidR="00EF0B6E" w:rsidRPr="00DF1C41">
        <w:rPr>
          <w:rFonts w:ascii="Arial" w:hAnsi="Arial" w:cs="Arial"/>
        </w:rPr>
        <w:t xml:space="preserve"> </w:t>
      </w:r>
      <w:r w:rsidR="00F0558C" w:rsidRPr="00DF1C41">
        <w:rPr>
          <w:rFonts w:ascii="Arial" w:hAnsi="Arial" w:cs="Arial"/>
        </w:rPr>
        <w:t xml:space="preserve"> </w:t>
      </w:r>
      <w:r w:rsidR="00AF59E9" w:rsidRPr="00DF1C41">
        <w:rPr>
          <w:rFonts w:ascii="Arial" w:hAnsi="Arial" w:cs="Arial"/>
        </w:rPr>
        <w:t>%</w:t>
      </w:r>
      <w:r w:rsidR="00B143A3" w:rsidRPr="00DF1C41">
        <w:rPr>
          <w:rFonts w:ascii="Arial" w:hAnsi="Arial" w:cs="Arial"/>
        </w:rPr>
        <w:t>.</w:t>
      </w:r>
    </w:p>
    <w:p w:rsidR="00CE04AE" w:rsidRPr="00DF1C41" w:rsidRDefault="00CE04AE" w:rsidP="00B143A3">
      <w:pPr>
        <w:jc w:val="both"/>
        <w:rPr>
          <w:rFonts w:ascii="Arial" w:hAnsi="Arial" w:cs="Arial"/>
        </w:rPr>
      </w:pPr>
      <w:r w:rsidRPr="00DF1C41">
        <w:rPr>
          <w:rFonts w:ascii="Arial" w:hAnsi="Arial" w:cs="Arial"/>
          <w:color w:val="000000"/>
        </w:rPr>
        <w:t xml:space="preserve">Уровень  удовлетворенности </w:t>
      </w:r>
      <w:r w:rsidR="00817826" w:rsidRPr="00DF1C41">
        <w:rPr>
          <w:rFonts w:ascii="Arial" w:hAnsi="Arial" w:cs="Arial"/>
          <w:color w:val="000000"/>
        </w:rPr>
        <w:t xml:space="preserve">населения </w:t>
      </w:r>
      <w:r w:rsidRPr="00DF1C41">
        <w:rPr>
          <w:rFonts w:ascii="Arial" w:hAnsi="Arial" w:cs="Arial"/>
          <w:color w:val="000000"/>
        </w:rPr>
        <w:t xml:space="preserve"> культурной жизнью  Зубцовского района  составляет 65%</w:t>
      </w:r>
      <w:r w:rsidR="00817826" w:rsidRPr="00DF1C41">
        <w:rPr>
          <w:rFonts w:ascii="Arial" w:hAnsi="Arial" w:cs="Arial"/>
          <w:color w:val="000000"/>
        </w:rPr>
        <w:t>.</w:t>
      </w:r>
    </w:p>
    <w:p w:rsidR="00210B48" w:rsidRPr="00DF1C41" w:rsidRDefault="00B143A3" w:rsidP="00B143A3">
      <w:pPr>
        <w:ind w:firstLine="709"/>
        <w:jc w:val="both"/>
        <w:rPr>
          <w:rFonts w:ascii="Arial" w:eastAsia="Times New Roman" w:hAnsi="Arial" w:cs="Arial"/>
        </w:rPr>
      </w:pPr>
      <w:r w:rsidRPr="00DF1C41">
        <w:rPr>
          <w:rFonts w:ascii="Arial" w:hAnsi="Arial" w:cs="Arial"/>
        </w:rPr>
        <w:t xml:space="preserve"> </w:t>
      </w:r>
      <w:r w:rsidR="00B45689" w:rsidRPr="00DF1C41">
        <w:rPr>
          <w:rFonts w:ascii="Arial" w:hAnsi="Arial" w:cs="Arial"/>
        </w:rPr>
        <w:t>5</w:t>
      </w:r>
      <w:r w:rsidR="00E573FE" w:rsidRPr="00DF1C41">
        <w:rPr>
          <w:rFonts w:ascii="Arial" w:hAnsi="Arial" w:cs="Arial"/>
        </w:rPr>
        <w:t xml:space="preserve">. </w:t>
      </w:r>
      <w:r w:rsidR="000F697C" w:rsidRPr="00DF1C41">
        <w:rPr>
          <w:rFonts w:ascii="Arial" w:eastAsia="Times New Roman" w:hAnsi="Arial" w:cs="Arial"/>
        </w:rPr>
        <w:t>Основным показателем стабильности и востребованности культурно-досуговых учреждений остается создание и работа клубных формирований — коллективов самодеятельного любительского творчества, объединений и клубов по интересам.</w:t>
      </w:r>
    </w:p>
    <w:p w:rsidR="00210B48" w:rsidRPr="00DF1C41" w:rsidRDefault="00210B48" w:rsidP="00E45540">
      <w:pPr>
        <w:shd w:val="clear" w:color="auto" w:fill="FFFFFF"/>
        <w:ind w:firstLine="709"/>
        <w:rPr>
          <w:rFonts w:ascii="Arial" w:eastAsia="Times New Roman" w:hAnsi="Arial" w:cs="Arial"/>
        </w:rPr>
      </w:pPr>
      <w:r w:rsidRPr="00DF1C41">
        <w:rPr>
          <w:rFonts w:ascii="Arial" w:eastAsia="Times New Roman" w:hAnsi="Arial" w:cs="Arial"/>
        </w:rPr>
        <w:t>На 01.01.201</w:t>
      </w:r>
      <w:r w:rsidR="00E45540" w:rsidRPr="00DF1C41">
        <w:rPr>
          <w:rFonts w:ascii="Arial" w:eastAsia="Times New Roman" w:hAnsi="Arial" w:cs="Arial"/>
        </w:rPr>
        <w:t>6</w:t>
      </w:r>
      <w:r w:rsidR="003D3A63" w:rsidRPr="00DF1C41">
        <w:rPr>
          <w:rFonts w:ascii="Arial" w:eastAsia="Times New Roman" w:hAnsi="Arial" w:cs="Arial"/>
        </w:rPr>
        <w:t xml:space="preserve"> </w:t>
      </w:r>
      <w:r w:rsidRPr="00DF1C41">
        <w:rPr>
          <w:rFonts w:ascii="Arial" w:eastAsia="Times New Roman" w:hAnsi="Arial" w:cs="Arial"/>
        </w:rPr>
        <w:t>г. в учреждениях культуры района работа</w:t>
      </w:r>
      <w:r w:rsidR="00227071" w:rsidRPr="00DF1C41">
        <w:rPr>
          <w:rFonts w:ascii="Arial" w:eastAsia="Times New Roman" w:hAnsi="Arial" w:cs="Arial"/>
        </w:rPr>
        <w:t>е</w:t>
      </w:r>
      <w:r w:rsidRPr="00DF1C41">
        <w:rPr>
          <w:rFonts w:ascii="Arial" w:eastAsia="Times New Roman" w:hAnsi="Arial" w:cs="Arial"/>
        </w:rPr>
        <w:t xml:space="preserve">т  </w:t>
      </w:r>
      <w:r w:rsidR="00754130" w:rsidRPr="00DF1C41">
        <w:rPr>
          <w:rFonts w:ascii="Arial" w:eastAsia="Times New Roman" w:hAnsi="Arial" w:cs="Arial"/>
        </w:rPr>
        <w:t xml:space="preserve">72 </w:t>
      </w:r>
      <w:r w:rsidRPr="00DF1C41">
        <w:rPr>
          <w:rFonts w:ascii="Arial" w:eastAsia="Times New Roman" w:hAnsi="Arial" w:cs="Arial"/>
        </w:rPr>
        <w:t xml:space="preserve">  формировани</w:t>
      </w:r>
      <w:r w:rsidR="00754130" w:rsidRPr="00DF1C41">
        <w:rPr>
          <w:rFonts w:ascii="Arial" w:eastAsia="Times New Roman" w:hAnsi="Arial" w:cs="Arial"/>
        </w:rPr>
        <w:t>я</w:t>
      </w:r>
      <w:r w:rsidRPr="00DF1C41">
        <w:rPr>
          <w:rFonts w:ascii="Arial" w:eastAsia="Times New Roman" w:hAnsi="Arial" w:cs="Arial"/>
        </w:rPr>
        <w:t xml:space="preserve">, которые объединяют </w:t>
      </w:r>
      <w:r w:rsidR="00754130" w:rsidRPr="00DF1C41">
        <w:rPr>
          <w:rFonts w:ascii="Arial" w:eastAsia="Times New Roman" w:hAnsi="Arial" w:cs="Arial"/>
        </w:rPr>
        <w:t>7</w:t>
      </w:r>
      <w:r w:rsidR="000F47E2" w:rsidRPr="00DF1C41">
        <w:rPr>
          <w:rFonts w:ascii="Arial" w:eastAsia="Times New Roman" w:hAnsi="Arial" w:cs="Arial"/>
        </w:rPr>
        <w:t>9</w:t>
      </w:r>
      <w:r w:rsidR="00227071" w:rsidRPr="00DF1C41">
        <w:rPr>
          <w:rFonts w:ascii="Arial" w:eastAsia="Times New Roman" w:hAnsi="Arial" w:cs="Arial"/>
        </w:rPr>
        <w:t>8</w:t>
      </w:r>
      <w:r w:rsidR="00240DA9" w:rsidRPr="00DF1C41">
        <w:rPr>
          <w:rFonts w:ascii="Arial" w:eastAsia="Times New Roman" w:hAnsi="Arial" w:cs="Arial"/>
        </w:rPr>
        <w:t xml:space="preserve"> чел</w:t>
      </w:r>
      <w:r w:rsidR="001C2E74" w:rsidRPr="00DF1C41">
        <w:rPr>
          <w:rFonts w:ascii="Arial" w:eastAsia="Times New Roman" w:hAnsi="Arial" w:cs="Arial"/>
        </w:rPr>
        <w:t>овек</w:t>
      </w:r>
      <w:r w:rsidRPr="00DF1C41">
        <w:rPr>
          <w:rFonts w:ascii="Arial" w:eastAsia="Times New Roman" w:hAnsi="Arial" w:cs="Arial"/>
        </w:rPr>
        <w:t>, среднее количество клубных формирований</w:t>
      </w:r>
      <w:r w:rsidR="00EF0B6E" w:rsidRPr="00DF1C41">
        <w:rPr>
          <w:rFonts w:ascii="Arial" w:eastAsia="Times New Roman" w:hAnsi="Arial" w:cs="Arial"/>
        </w:rPr>
        <w:t xml:space="preserve"> </w:t>
      </w:r>
      <w:r w:rsidRPr="00DF1C41">
        <w:rPr>
          <w:rFonts w:ascii="Arial" w:eastAsia="Times New Roman" w:hAnsi="Arial" w:cs="Arial"/>
        </w:rPr>
        <w:t xml:space="preserve"> </w:t>
      </w:r>
      <w:r w:rsidR="001E254B" w:rsidRPr="00DF1C41">
        <w:rPr>
          <w:rFonts w:ascii="Arial" w:eastAsia="Times New Roman" w:hAnsi="Arial" w:cs="Arial"/>
        </w:rPr>
        <w:t xml:space="preserve">на </w:t>
      </w:r>
      <w:r w:rsidR="00143D0D" w:rsidRPr="00DF1C41">
        <w:rPr>
          <w:rFonts w:ascii="Arial" w:eastAsia="Times New Roman" w:hAnsi="Arial" w:cs="Arial"/>
        </w:rPr>
        <w:t xml:space="preserve">одно </w:t>
      </w:r>
      <w:r w:rsidRPr="00DF1C41">
        <w:rPr>
          <w:rFonts w:ascii="Arial" w:eastAsia="Times New Roman" w:hAnsi="Arial" w:cs="Arial"/>
        </w:rPr>
        <w:t xml:space="preserve"> клубное учреждение и среднее количество участников в</w:t>
      </w:r>
      <w:r w:rsidR="00143D0D" w:rsidRPr="00DF1C41">
        <w:rPr>
          <w:rFonts w:ascii="Arial" w:eastAsia="Times New Roman" w:hAnsi="Arial" w:cs="Arial"/>
        </w:rPr>
        <w:t xml:space="preserve"> одном </w:t>
      </w:r>
      <w:r w:rsidRPr="00DF1C41">
        <w:rPr>
          <w:rFonts w:ascii="Arial" w:eastAsia="Times New Roman" w:hAnsi="Arial" w:cs="Arial"/>
        </w:rPr>
        <w:t xml:space="preserve"> клубном формировании, составило  </w:t>
      </w:r>
      <w:r w:rsidR="001E254B" w:rsidRPr="00DF1C41">
        <w:rPr>
          <w:rFonts w:ascii="Arial" w:eastAsia="Times New Roman" w:hAnsi="Arial" w:cs="Arial"/>
        </w:rPr>
        <w:t xml:space="preserve">2 </w:t>
      </w:r>
      <w:r w:rsidRPr="00DF1C41">
        <w:rPr>
          <w:rFonts w:ascii="Arial" w:eastAsia="Times New Roman" w:hAnsi="Arial" w:cs="Arial"/>
        </w:rPr>
        <w:t>формировани</w:t>
      </w:r>
      <w:r w:rsidR="001E254B" w:rsidRPr="00DF1C41">
        <w:rPr>
          <w:rFonts w:ascii="Arial" w:eastAsia="Times New Roman" w:hAnsi="Arial" w:cs="Arial"/>
        </w:rPr>
        <w:t>я</w:t>
      </w:r>
      <w:r w:rsidR="003D3A63" w:rsidRPr="00DF1C41">
        <w:rPr>
          <w:rFonts w:ascii="Arial" w:eastAsia="Times New Roman" w:hAnsi="Arial" w:cs="Arial"/>
        </w:rPr>
        <w:t>,</w:t>
      </w:r>
      <w:r w:rsidRPr="00DF1C41">
        <w:rPr>
          <w:rFonts w:ascii="Arial" w:eastAsia="Times New Roman" w:hAnsi="Arial" w:cs="Arial"/>
        </w:rPr>
        <w:t xml:space="preserve"> на </w:t>
      </w:r>
      <w:r w:rsidR="00143D0D" w:rsidRPr="00DF1C41">
        <w:rPr>
          <w:rFonts w:ascii="Arial" w:eastAsia="Times New Roman" w:hAnsi="Arial" w:cs="Arial"/>
        </w:rPr>
        <w:t xml:space="preserve">одно </w:t>
      </w:r>
      <w:r w:rsidRPr="00DF1C41">
        <w:rPr>
          <w:rFonts w:ascii="Arial" w:eastAsia="Times New Roman" w:hAnsi="Arial" w:cs="Arial"/>
        </w:rPr>
        <w:t xml:space="preserve">клубное учреждение и </w:t>
      </w:r>
      <w:r w:rsidR="001E254B" w:rsidRPr="00DF1C41">
        <w:rPr>
          <w:rFonts w:ascii="Arial" w:eastAsia="Times New Roman" w:hAnsi="Arial" w:cs="Arial"/>
        </w:rPr>
        <w:t>10</w:t>
      </w:r>
      <w:r w:rsidR="001C2E74" w:rsidRPr="00DF1C41">
        <w:rPr>
          <w:rFonts w:ascii="Arial" w:eastAsia="Times New Roman" w:hAnsi="Arial" w:cs="Arial"/>
        </w:rPr>
        <w:t xml:space="preserve"> человек </w:t>
      </w:r>
      <w:r w:rsidRPr="00DF1C41">
        <w:rPr>
          <w:rFonts w:ascii="Arial" w:eastAsia="Times New Roman" w:hAnsi="Arial" w:cs="Arial"/>
        </w:rPr>
        <w:t xml:space="preserve"> участников в </w:t>
      </w:r>
      <w:r w:rsidR="00143D0D" w:rsidRPr="00DF1C41">
        <w:rPr>
          <w:rFonts w:ascii="Arial" w:eastAsia="Times New Roman" w:hAnsi="Arial" w:cs="Arial"/>
        </w:rPr>
        <w:t xml:space="preserve">одном </w:t>
      </w:r>
      <w:r w:rsidRPr="00DF1C41">
        <w:rPr>
          <w:rFonts w:ascii="Arial" w:eastAsia="Times New Roman" w:hAnsi="Arial" w:cs="Arial"/>
        </w:rPr>
        <w:t xml:space="preserve"> клубном формировании.</w:t>
      </w:r>
    </w:p>
    <w:p w:rsidR="00E573FE" w:rsidRPr="00DF1C41" w:rsidRDefault="00240DA9" w:rsidP="00B45689">
      <w:pPr>
        <w:shd w:val="clear" w:color="auto" w:fill="FFFFFF"/>
        <w:rPr>
          <w:rFonts w:ascii="Arial" w:hAnsi="Arial" w:cs="Arial"/>
        </w:rPr>
      </w:pPr>
      <w:r w:rsidRPr="00DF1C41">
        <w:rPr>
          <w:rFonts w:ascii="Arial" w:hAnsi="Arial" w:cs="Arial"/>
        </w:rPr>
        <w:t>1</w:t>
      </w:r>
      <w:r w:rsidR="00696B96" w:rsidRPr="00DF1C41">
        <w:rPr>
          <w:rFonts w:ascii="Arial" w:hAnsi="Arial" w:cs="Arial"/>
        </w:rPr>
        <w:t>3,8</w:t>
      </w:r>
      <w:r w:rsidR="00D36AD5" w:rsidRPr="00DF1C41">
        <w:rPr>
          <w:rFonts w:ascii="Arial" w:hAnsi="Arial" w:cs="Arial"/>
        </w:rPr>
        <w:t xml:space="preserve"> </w:t>
      </w:r>
      <w:r w:rsidR="001E254B" w:rsidRPr="00DF1C41">
        <w:rPr>
          <w:rFonts w:ascii="Arial" w:hAnsi="Arial" w:cs="Arial"/>
        </w:rPr>
        <w:t xml:space="preserve">% от количества всех формирований приходится на </w:t>
      </w:r>
      <w:r w:rsidRPr="00DF1C41">
        <w:rPr>
          <w:rFonts w:ascii="Arial" w:hAnsi="Arial" w:cs="Arial"/>
        </w:rPr>
        <w:t xml:space="preserve">Центральный </w:t>
      </w:r>
      <w:r w:rsidR="001E254B" w:rsidRPr="00DF1C41">
        <w:rPr>
          <w:rFonts w:ascii="Arial" w:hAnsi="Arial" w:cs="Arial"/>
        </w:rPr>
        <w:t xml:space="preserve"> Дом  культуры</w:t>
      </w:r>
      <w:r w:rsidRPr="00DF1C41">
        <w:rPr>
          <w:rFonts w:ascii="Arial" w:hAnsi="Arial" w:cs="Arial"/>
        </w:rPr>
        <w:t xml:space="preserve"> , </w:t>
      </w:r>
      <w:r w:rsidR="001E254B" w:rsidRPr="00DF1C41">
        <w:rPr>
          <w:rFonts w:ascii="Arial" w:hAnsi="Arial" w:cs="Arial"/>
        </w:rPr>
        <w:t xml:space="preserve"> </w:t>
      </w:r>
      <w:r w:rsidRPr="00DF1C41">
        <w:rPr>
          <w:rFonts w:ascii="Arial" w:hAnsi="Arial" w:cs="Arial"/>
        </w:rPr>
        <w:t>10 формирований , 15</w:t>
      </w:r>
      <w:r w:rsidR="000F47E2" w:rsidRPr="00DF1C41">
        <w:rPr>
          <w:rFonts w:ascii="Arial" w:hAnsi="Arial" w:cs="Arial"/>
        </w:rPr>
        <w:t xml:space="preserve">6 </w:t>
      </w:r>
      <w:r w:rsidRPr="00DF1C41">
        <w:rPr>
          <w:rFonts w:ascii="Arial" w:hAnsi="Arial" w:cs="Arial"/>
        </w:rPr>
        <w:t xml:space="preserve">участников.                                                               </w:t>
      </w:r>
      <w:r w:rsidRPr="00DF1C41">
        <w:rPr>
          <w:rFonts w:ascii="Arial" w:eastAsia="Times New Roman" w:hAnsi="Arial" w:cs="Arial"/>
        </w:rPr>
        <w:t xml:space="preserve">Таким образом, клубные формирования различных направлений и видов, остаются у населения </w:t>
      </w:r>
      <w:r w:rsidR="00BC5D0F" w:rsidRPr="00DF1C41">
        <w:rPr>
          <w:rFonts w:ascii="Arial" w:eastAsia="Times New Roman" w:hAnsi="Arial" w:cs="Arial"/>
        </w:rPr>
        <w:t xml:space="preserve"> </w:t>
      </w:r>
      <w:r w:rsidRPr="00DF1C41">
        <w:rPr>
          <w:rFonts w:ascii="Arial" w:eastAsia="Times New Roman" w:hAnsi="Arial" w:cs="Arial"/>
        </w:rPr>
        <w:t xml:space="preserve"> популярными и востребованными.</w:t>
      </w:r>
      <w:r w:rsidR="00E573FE" w:rsidRPr="00DF1C41">
        <w:rPr>
          <w:rFonts w:ascii="Arial" w:hAnsi="Arial" w:cs="Arial"/>
        </w:rPr>
        <w:t xml:space="preserve"> </w:t>
      </w:r>
    </w:p>
    <w:p w:rsidR="0023732A" w:rsidRPr="00DF1C41" w:rsidRDefault="00B45689" w:rsidP="00ED0E6A">
      <w:pPr>
        <w:ind w:firstLine="708"/>
        <w:rPr>
          <w:rFonts w:ascii="Arial" w:hAnsi="Arial" w:cs="Arial"/>
          <w:bCs/>
        </w:rPr>
      </w:pPr>
      <w:r w:rsidRPr="00DF1C41">
        <w:rPr>
          <w:rFonts w:ascii="Arial" w:hAnsi="Arial" w:cs="Arial"/>
        </w:rPr>
        <w:t>6</w:t>
      </w:r>
      <w:r w:rsidR="00E573FE" w:rsidRPr="00DF1C41">
        <w:rPr>
          <w:rFonts w:ascii="Arial" w:hAnsi="Arial" w:cs="Arial"/>
        </w:rPr>
        <w:t xml:space="preserve">. </w:t>
      </w:r>
      <w:r w:rsidR="00BC49DD" w:rsidRPr="00DF1C41">
        <w:rPr>
          <w:rFonts w:ascii="Arial" w:hAnsi="Arial" w:cs="Arial"/>
        </w:rPr>
        <w:t xml:space="preserve">Деятельность </w:t>
      </w:r>
      <w:r w:rsidR="006C1349" w:rsidRPr="00DF1C41">
        <w:rPr>
          <w:rFonts w:ascii="Arial" w:hAnsi="Arial" w:cs="Arial"/>
        </w:rPr>
        <w:t xml:space="preserve">МБУ ДО </w:t>
      </w:r>
      <w:r w:rsidR="00BC49DD" w:rsidRPr="00DF1C41">
        <w:rPr>
          <w:rFonts w:ascii="Arial" w:hAnsi="Arial" w:cs="Arial"/>
        </w:rPr>
        <w:t xml:space="preserve"> «</w:t>
      </w:r>
      <w:r w:rsidR="00E45540" w:rsidRPr="00DF1C41">
        <w:rPr>
          <w:rFonts w:ascii="Arial" w:hAnsi="Arial" w:cs="Arial"/>
        </w:rPr>
        <w:t>ДЕТСКАЯ ШКОЛА ИСКУССТВ</w:t>
      </w:r>
      <w:r w:rsidR="00BC49DD" w:rsidRPr="00DF1C41">
        <w:rPr>
          <w:rFonts w:ascii="Arial" w:hAnsi="Arial" w:cs="Arial"/>
        </w:rPr>
        <w:t>»</w:t>
      </w:r>
      <w:r w:rsidR="00E45540" w:rsidRPr="00DF1C41">
        <w:rPr>
          <w:rFonts w:ascii="Arial" w:hAnsi="Arial" w:cs="Arial"/>
        </w:rPr>
        <w:t xml:space="preserve"> ЗУБЦОВСКОГО РАЙОНА</w:t>
      </w:r>
      <w:r w:rsidR="00BC49DD" w:rsidRPr="00DF1C41">
        <w:rPr>
          <w:rFonts w:ascii="Arial" w:hAnsi="Arial" w:cs="Arial"/>
        </w:rPr>
        <w:t xml:space="preserve">  </w:t>
      </w:r>
      <w:r w:rsidR="00E45540" w:rsidRPr="00DF1C41">
        <w:rPr>
          <w:rFonts w:ascii="Arial" w:hAnsi="Arial" w:cs="Arial"/>
        </w:rPr>
        <w:t xml:space="preserve"> </w:t>
      </w:r>
      <w:r w:rsidR="00BC49DD" w:rsidRPr="00DF1C41">
        <w:rPr>
          <w:rFonts w:ascii="Arial" w:hAnsi="Arial" w:cs="Arial"/>
        </w:rPr>
        <w:t xml:space="preserve"> </w:t>
      </w:r>
      <w:r w:rsidR="00E573FE" w:rsidRPr="00DF1C41">
        <w:rPr>
          <w:rFonts w:ascii="Arial" w:hAnsi="Arial" w:cs="Arial"/>
        </w:rPr>
        <w:t>на протяжении нескольких лет является стабильной. В целом охват детского населения</w:t>
      </w:r>
      <w:r w:rsidR="00BC49DD" w:rsidRPr="00DF1C41">
        <w:rPr>
          <w:rFonts w:ascii="Arial" w:hAnsi="Arial" w:cs="Arial"/>
        </w:rPr>
        <w:t xml:space="preserve"> района </w:t>
      </w:r>
      <w:r w:rsidR="00E573FE" w:rsidRPr="00DF1C41">
        <w:rPr>
          <w:rFonts w:ascii="Arial" w:hAnsi="Arial" w:cs="Arial"/>
        </w:rPr>
        <w:t xml:space="preserve"> художественным образованием составляет </w:t>
      </w:r>
      <w:r w:rsidR="006C1349" w:rsidRPr="00DF1C41">
        <w:rPr>
          <w:rFonts w:ascii="Arial" w:hAnsi="Arial" w:cs="Arial"/>
        </w:rPr>
        <w:t xml:space="preserve">9,9 </w:t>
      </w:r>
      <w:r w:rsidR="00E573FE" w:rsidRPr="00DF1C41">
        <w:rPr>
          <w:rFonts w:ascii="Arial" w:hAnsi="Arial" w:cs="Arial"/>
        </w:rPr>
        <w:t xml:space="preserve"> </w:t>
      </w:r>
      <w:r w:rsidR="0024160F" w:rsidRPr="00DF1C41">
        <w:rPr>
          <w:rFonts w:ascii="Arial" w:hAnsi="Arial" w:cs="Arial"/>
        </w:rPr>
        <w:t>%</w:t>
      </w:r>
      <w:r w:rsidR="00BC49DD" w:rsidRPr="00DF1C41">
        <w:rPr>
          <w:rFonts w:ascii="Arial" w:hAnsi="Arial" w:cs="Arial"/>
        </w:rPr>
        <w:t xml:space="preserve">.  </w:t>
      </w:r>
      <w:r w:rsidR="00E573FE" w:rsidRPr="00DF1C41">
        <w:rPr>
          <w:rFonts w:ascii="Arial" w:hAnsi="Arial" w:cs="Arial"/>
        </w:rPr>
        <w:t xml:space="preserve"> </w:t>
      </w:r>
    </w:p>
    <w:p w:rsidR="00053DC9" w:rsidRPr="00DF1C41" w:rsidRDefault="00053DC9" w:rsidP="00240DA9">
      <w:pPr>
        <w:ind w:firstLine="708"/>
        <w:rPr>
          <w:rFonts w:ascii="Arial" w:hAnsi="Arial" w:cs="Arial"/>
          <w:bCs/>
        </w:rPr>
      </w:pPr>
    </w:p>
    <w:p w:rsidR="00E573FE" w:rsidRPr="00DF1C41" w:rsidRDefault="00E573FE" w:rsidP="00E573FE">
      <w:pPr>
        <w:pStyle w:val="ConsPlusNormal"/>
        <w:ind w:firstLine="0"/>
        <w:jc w:val="center"/>
        <w:rPr>
          <w:sz w:val="24"/>
          <w:szCs w:val="24"/>
        </w:rPr>
      </w:pPr>
      <w:r w:rsidRPr="00DF1C41">
        <w:rPr>
          <w:sz w:val="24"/>
          <w:szCs w:val="24"/>
        </w:rPr>
        <w:t>Подраздел I</w:t>
      </w:r>
      <w:r w:rsidRPr="00DF1C41">
        <w:rPr>
          <w:sz w:val="24"/>
          <w:szCs w:val="24"/>
          <w:lang w:val="en-US"/>
        </w:rPr>
        <w:t>I</w:t>
      </w:r>
    </w:p>
    <w:p w:rsidR="00E573FE" w:rsidRPr="00DF1C41" w:rsidRDefault="00E573FE" w:rsidP="005076D8">
      <w:pPr>
        <w:pStyle w:val="ConsPlusNormal"/>
        <w:ind w:firstLine="0"/>
        <w:jc w:val="center"/>
        <w:rPr>
          <w:sz w:val="24"/>
          <w:szCs w:val="24"/>
        </w:rPr>
      </w:pPr>
      <w:r w:rsidRPr="00DF1C41">
        <w:rPr>
          <w:sz w:val="24"/>
          <w:szCs w:val="24"/>
        </w:rPr>
        <w:t xml:space="preserve"> Основные проблемы в сфере культуры </w:t>
      </w:r>
      <w:r w:rsidR="00744278" w:rsidRPr="00DF1C41">
        <w:rPr>
          <w:sz w:val="24"/>
          <w:szCs w:val="24"/>
        </w:rPr>
        <w:t xml:space="preserve">Зубцовского района </w:t>
      </w:r>
    </w:p>
    <w:p w:rsidR="00682762" w:rsidRPr="00DF1C41" w:rsidRDefault="00682762" w:rsidP="005076D8">
      <w:pPr>
        <w:pStyle w:val="ConsPlusNormal"/>
        <w:ind w:firstLine="0"/>
        <w:jc w:val="center"/>
        <w:rPr>
          <w:sz w:val="24"/>
          <w:szCs w:val="24"/>
        </w:rPr>
      </w:pPr>
    </w:p>
    <w:p w:rsidR="00134D67" w:rsidRPr="00DF1C41" w:rsidRDefault="00E573FE" w:rsidP="00134D67">
      <w:pPr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Анализ результатов реализации политики в сфере культуры </w:t>
      </w:r>
      <w:r w:rsidR="00744278" w:rsidRPr="00DF1C41">
        <w:rPr>
          <w:rFonts w:ascii="Arial" w:hAnsi="Arial" w:cs="Arial"/>
        </w:rPr>
        <w:t xml:space="preserve">Зубцовского района </w:t>
      </w:r>
      <w:r w:rsidRPr="00DF1C41">
        <w:rPr>
          <w:rFonts w:ascii="Arial" w:hAnsi="Arial" w:cs="Arial"/>
        </w:rPr>
        <w:t>за последние годы позвол</w:t>
      </w:r>
      <w:r w:rsidR="00D66159" w:rsidRPr="00DF1C41">
        <w:rPr>
          <w:rFonts w:ascii="Arial" w:hAnsi="Arial" w:cs="Arial"/>
        </w:rPr>
        <w:t xml:space="preserve">ил </w:t>
      </w:r>
      <w:r w:rsidRPr="00DF1C41">
        <w:rPr>
          <w:rFonts w:ascii="Arial" w:hAnsi="Arial" w:cs="Arial"/>
        </w:rPr>
        <w:t xml:space="preserve"> выявить ключевые проблемы:</w:t>
      </w:r>
    </w:p>
    <w:p w:rsidR="00D66159" w:rsidRPr="00DF1C41" w:rsidRDefault="00E573FE" w:rsidP="00F33838">
      <w:pPr>
        <w:pStyle w:val="ConsPlusNormal"/>
        <w:ind w:firstLine="540"/>
        <w:jc w:val="both"/>
        <w:rPr>
          <w:sz w:val="24"/>
          <w:szCs w:val="24"/>
        </w:rPr>
      </w:pPr>
      <w:r w:rsidRPr="00DF1C41">
        <w:rPr>
          <w:sz w:val="24"/>
          <w:szCs w:val="24"/>
        </w:rPr>
        <w:t xml:space="preserve">а) </w:t>
      </w:r>
      <w:r w:rsidR="00F33838" w:rsidRPr="00DF1C41">
        <w:rPr>
          <w:sz w:val="24"/>
          <w:szCs w:val="24"/>
        </w:rPr>
        <w:t xml:space="preserve">слабая материально-техническая база учреждений культуры, которая не в полной мере отвечает современным требованиям, недостаточное оснащение учреждений культуры современным высокотехнологичным оборудованием. В учреждениях культуры </w:t>
      </w:r>
      <w:r w:rsidR="00F33838" w:rsidRPr="00DF1C41">
        <w:rPr>
          <w:bCs/>
          <w:sz w:val="24"/>
          <w:szCs w:val="24"/>
        </w:rPr>
        <w:t xml:space="preserve">Зубцовского района  </w:t>
      </w:r>
      <w:r w:rsidR="00F33838" w:rsidRPr="00DF1C41">
        <w:rPr>
          <w:sz w:val="24"/>
          <w:szCs w:val="24"/>
        </w:rPr>
        <w:t>требуется продолжение проведения ремонтных работ и комплекса противопожарных мероприятий, приобретение звукового и светового оборудования, музыкальных инструментов;</w:t>
      </w:r>
    </w:p>
    <w:p w:rsidR="0009649B" w:rsidRPr="00DF1C41" w:rsidRDefault="00A72685" w:rsidP="00D66159">
      <w:pPr>
        <w:jc w:val="both"/>
        <w:rPr>
          <w:rFonts w:ascii="Arial" w:eastAsia="Times New Roman" w:hAnsi="Arial" w:cs="Arial"/>
        </w:rPr>
      </w:pPr>
      <w:r w:rsidRPr="00DF1C41">
        <w:rPr>
          <w:rFonts w:ascii="Arial" w:eastAsia="Times New Roman" w:hAnsi="Arial" w:cs="Arial"/>
        </w:rPr>
        <w:t xml:space="preserve">           </w:t>
      </w:r>
      <w:r w:rsidR="00E573FE" w:rsidRPr="00DF1C41">
        <w:rPr>
          <w:rFonts w:ascii="Arial" w:eastAsia="Times New Roman" w:hAnsi="Arial" w:cs="Arial"/>
        </w:rPr>
        <w:t>б) дефицит квалифицированных кадров в отрасли, старение профессиональных кадров (средний возраст работников учреждений культуры от 45 до 55 лет и выше), уровень профессиональных компетенций работников культуры не в полной мере отвечает современным требованиям;</w:t>
      </w:r>
    </w:p>
    <w:p w:rsidR="00F33838" w:rsidRPr="00DF1C41" w:rsidRDefault="00E573FE" w:rsidP="00F33838">
      <w:pPr>
        <w:pStyle w:val="ConsPlusNormal"/>
        <w:ind w:firstLine="540"/>
        <w:jc w:val="both"/>
        <w:rPr>
          <w:sz w:val="24"/>
          <w:szCs w:val="24"/>
        </w:rPr>
      </w:pPr>
      <w:r w:rsidRPr="00DF1C41">
        <w:rPr>
          <w:sz w:val="24"/>
          <w:szCs w:val="24"/>
        </w:rPr>
        <w:t>в)</w:t>
      </w:r>
      <w:r w:rsidR="00F33838" w:rsidRPr="00DF1C41">
        <w:rPr>
          <w:sz w:val="24"/>
          <w:szCs w:val="24"/>
        </w:rPr>
        <w:t xml:space="preserve"> неудовлетворительная обновляемость и комплектование фондов общедоступных библиотек Зубцовского района  и недостаточные темпы информатизации библиотек. Совокупный библиотечный фонд общедоступных муниципальных библиотек ежегодно сокращается. Связано это с тем, что объем списанной по ветхости и другим причинам литературы во много раз больше новых поступлений литературы. Остается недостаточным уровень информатизации муниципальных библиотек. В целом по району компьютеризировано                                </w:t>
      </w:r>
      <w:r w:rsidR="00A56D19" w:rsidRPr="00DF1C41">
        <w:rPr>
          <w:sz w:val="24"/>
          <w:szCs w:val="24"/>
        </w:rPr>
        <w:t>54</w:t>
      </w:r>
      <w:r w:rsidR="00F33838" w:rsidRPr="00DF1C41">
        <w:rPr>
          <w:sz w:val="24"/>
          <w:szCs w:val="24"/>
        </w:rPr>
        <w:t xml:space="preserve"> </w:t>
      </w:r>
      <w:r w:rsidR="0024160F" w:rsidRPr="00DF1C41">
        <w:rPr>
          <w:sz w:val="24"/>
          <w:szCs w:val="24"/>
        </w:rPr>
        <w:t>%</w:t>
      </w:r>
      <w:r w:rsidR="00F33838" w:rsidRPr="00DF1C41">
        <w:rPr>
          <w:sz w:val="24"/>
          <w:szCs w:val="24"/>
        </w:rPr>
        <w:t xml:space="preserve"> муниципальных библиотек, доступ к информационно-телекоммуникационной сети Интернет имеют </w:t>
      </w:r>
      <w:r w:rsidR="00A56D19" w:rsidRPr="00DF1C41">
        <w:rPr>
          <w:sz w:val="24"/>
          <w:szCs w:val="24"/>
        </w:rPr>
        <w:t>40,9</w:t>
      </w:r>
      <w:r w:rsidR="00F33838" w:rsidRPr="00DF1C41">
        <w:rPr>
          <w:sz w:val="24"/>
          <w:szCs w:val="24"/>
        </w:rPr>
        <w:t xml:space="preserve"> </w:t>
      </w:r>
      <w:r w:rsidR="0024160F" w:rsidRPr="00DF1C41">
        <w:rPr>
          <w:sz w:val="24"/>
          <w:szCs w:val="24"/>
        </w:rPr>
        <w:t>%</w:t>
      </w:r>
      <w:r w:rsidR="00F33838" w:rsidRPr="00DF1C41">
        <w:rPr>
          <w:sz w:val="24"/>
          <w:szCs w:val="24"/>
        </w:rPr>
        <w:t xml:space="preserve"> муниципальных библиотек;</w:t>
      </w:r>
    </w:p>
    <w:p w:rsidR="00E573FE" w:rsidRPr="00DF1C41" w:rsidRDefault="00E573FE" w:rsidP="00E573FE">
      <w:pPr>
        <w:pStyle w:val="ConsNormal"/>
        <w:autoSpaceDE/>
        <w:autoSpaceDN/>
        <w:ind w:right="0"/>
        <w:jc w:val="both"/>
        <w:rPr>
          <w:sz w:val="24"/>
          <w:szCs w:val="24"/>
        </w:rPr>
      </w:pPr>
      <w:r w:rsidRPr="00DF1C41">
        <w:rPr>
          <w:sz w:val="24"/>
          <w:szCs w:val="24"/>
        </w:rPr>
        <w:lastRenderedPageBreak/>
        <w:t xml:space="preserve">г) снижение качества услуг представляемых в сфере культуры, недостаточно активно используется культурный потенциал </w:t>
      </w:r>
      <w:r w:rsidR="003162FE" w:rsidRPr="00DF1C41">
        <w:rPr>
          <w:sz w:val="24"/>
          <w:szCs w:val="24"/>
        </w:rPr>
        <w:t>Зубцовского района</w:t>
      </w:r>
      <w:r w:rsidRPr="00DF1C41">
        <w:rPr>
          <w:sz w:val="24"/>
          <w:szCs w:val="24"/>
        </w:rPr>
        <w:t xml:space="preserve">, необходимо дальнейшее насыщение </w:t>
      </w:r>
      <w:r w:rsidR="005076D8" w:rsidRPr="00DF1C41">
        <w:rPr>
          <w:sz w:val="24"/>
          <w:szCs w:val="24"/>
        </w:rPr>
        <w:t xml:space="preserve">района </w:t>
      </w:r>
      <w:r w:rsidRPr="00DF1C41">
        <w:rPr>
          <w:sz w:val="24"/>
          <w:szCs w:val="24"/>
        </w:rPr>
        <w:t xml:space="preserve"> культурными событиями </w:t>
      </w:r>
      <w:r w:rsidR="005076D8" w:rsidRPr="00DF1C41">
        <w:rPr>
          <w:sz w:val="24"/>
          <w:szCs w:val="24"/>
        </w:rPr>
        <w:t>межрайонного, межрегиональн</w:t>
      </w:r>
      <w:r w:rsidR="001019D4" w:rsidRPr="00DF1C41">
        <w:rPr>
          <w:sz w:val="24"/>
          <w:szCs w:val="24"/>
        </w:rPr>
        <w:t xml:space="preserve">ого, </w:t>
      </w:r>
      <w:r w:rsidR="005076D8" w:rsidRPr="00DF1C41">
        <w:rPr>
          <w:sz w:val="24"/>
          <w:szCs w:val="24"/>
        </w:rPr>
        <w:t xml:space="preserve"> </w:t>
      </w:r>
      <w:r w:rsidRPr="00DF1C41">
        <w:rPr>
          <w:sz w:val="24"/>
          <w:szCs w:val="24"/>
        </w:rPr>
        <w:t>областного</w:t>
      </w:r>
      <w:r w:rsidR="001019D4" w:rsidRPr="00DF1C41">
        <w:rPr>
          <w:color w:val="FF0000"/>
          <w:sz w:val="24"/>
          <w:szCs w:val="24"/>
        </w:rPr>
        <w:t xml:space="preserve"> </w:t>
      </w:r>
      <w:r w:rsidRPr="00DF1C41">
        <w:rPr>
          <w:sz w:val="24"/>
          <w:szCs w:val="24"/>
        </w:rPr>
        <w:t xml:space="preserve"> уровней, чтобы обеспечить жителям </w:t>
      </w:r>
      <w:r w:rsidR="005076D8" w:rsidRPr="00DF1C41">
        <w:rPr>
          <w:sz w:val="24"/>
          <w:szCs w:val="24"/>
        </w:rPr>
        <w:t xml:space="preserve">района широкий </w:t>
      </w:r>
      <w:r w:rsidRPr="00DF1C41">
        <w:rPr>
          <w:sz w:val="24"/>
          <w:szCs w:val="24"/>
        </w:rPr>
        <w:t xml:space="preserve"> выбор для удовлетворения их запросов </w:t>
      </w:r>
      <w:r w:rsidRPr="00DF1C41">
        <w:rPr>
          <w:sz w:val="24"/>
          <w:szCs w:val="24"/>
        </w:rPr>
        <w:br/>
        <w:t>и одновременно стимулировать культурные потребности;</w:t>
      </w:r>
    </w:p>
    <w:p w:rsidR="00F96626" w:rsidRPr="00DF1C41" w:rsidRDefault="00F96626" w:rsidP="00DF3877">
      <w:pPr>
        <w:pStyle w:val="ConsPlusNormal"/>
        <w:ind w:firstLine="0"/>
        <w:jc w:val="both"/>
        <w:rPr>
          <w:sz w:val="24"/>
          <w:szCs w:val="24"/>
        </w:rPr>
      </w:pPr>
    </w:p>
    <w:p w:rsidR="00E573FE" w:rsidRPr="00DF1C41" w:rsidRDefault="00E573FE" w:rsidP="00F96626">
      <w:pPr>
        <w:pStyle w:val="ConsPlusNormal"/>
        <w:ind w:firstLine="0"/>
        <w:jc w:val="center"/>
        <w:rPr>
          <w:sz w:val="24"/>
          <w:szCs w:val="24"/>
        </w:rPr>
      </w:pPr>
      <w:r w:rsidRPr="00DF1C41">
        <w:rPr>
          <w:sz w:val="24"/>
          <w:szCs w:val="24"/>
        </w:rPr>
        <w:t>Подраздел I</w:t>
      </w:r>
      <w:r w:rsidR="00F96626" w:rsidRPr="00DF1C41">
        <w:rPr>
          <w:sz w:val="24"/>
          <w:szCs w:val="24"/>
          <w:lang w:val="en-US"/>
        </w:rPr>
        <w:t>II</w:t>
      </w:r>
    </w:p>
    <w:p w:rsidR="000B3446" w:rsidRPr="00DF1C41" w:rsidRDefault="00E573FE" w:rsidP="00E573FE">
      <w:pPr>
        <w:pStyle w:val="ConsPlusNormal"/>
        <w:ind w:firstLine="0"/>
        <w:jc w:val="center"/>
        <w:rPr>
          <w:sz w:val="24"/>
          <w:szCs w:val="24"/>
        </w:rPr>
      </w:pPr>
      <w:r w:rsidRPr="00DF1C41">
        <w:rPr>
          <w:sz w:val="24"/>
          <w:szCs w:val="24"/>
        </w:rPr>
        <w:t xml:space="preserve">Приоритеты государственной политики </w:t>
      </w:r>
    </w:p>
    <w:p w:rsidR="00E573FE" w:rsidRPr="00DF1C41" w:rsidRDefault="00E573FE" w:rsidP="00E573FE">
      <w:pPr>
        <w:pStyle w:val="ConsPlusNormal"/>
        <w:ind w:firstLine="0"/>
        <w:jc w:val="center"/>
        <w:rPr>
          <w:sz w:val="24"/>
          <w:szCs w:val="24"/>
        </w:rPr>
      </w:pPr>
      <w:r w:rsidRPr="00DF1C41">
        <w:rPr>
          <w:sz w:val="24"/>
          <w:szCs w:val="24"/>
        </w:rPr>
        <w:t xml:space="preserve">в сфере культуры </w:t>
      </w:r>
      <w:r w:rsidR="00340A3B" w:rsidRPr="00DF1C41">
        <w:rPr>
          <w:sz w:val="24"/>
          <w:szCs w:val="24"/>
        </w:rPr>
        <w:t xml:space="preserve">Зубцовского района </w:t>
      </w:r>
    </w:p>
    <w:p w:rsidR="0094104B" w:rsidRPr="00DF1C41" w:rsidRDefault="0094104B" w:rsidP="00E03EF6">
      <w:pPr>
        <w:jc w:val="both"/>
        <w:rPr>
          <w:rFonts w:ascii="Arial" w:hAnsi="Arial" w:cs="Arial"/>
          <w:bCs/>
        </w:rPr>
      </w:pPr>
    </w:p>
    <w:p w:rsidR="00E573FE" w:rsidRPr="00DF1C41" w:rsidRDefault="0094104B" w:rsidP="00191EBA">
      <w:pPr>
        <w:shd w:val="clear" w:color="auto" w:fill="FFFFFF"/>
        <w:rPr>
          <w:rFonts w:ascii="Arial" w:hAnsi="Arial" w:cs="Arial"/>
          <w:bCs/>
          <w:color w:val="000000"/>
        </w:rPr>
      </w:pPr>
      <w:r w:rsidRPr="00DF1C41">
        <w:rPr>
          <w:rFonts w:ascii="Arial" w:hAnsi="Arial" w:cs="Arial"/>
          <w:bCs/>
        </w:rPr>
        <w:t xml:space="preserve">            </w:t>
      </w:r>
      <w:r w:rsidR="00B21F31" w:rsidRPr="00DF1C41">
        <w:rPr>
          <w:rFonts w:ascii="Arial" w:hAnsi="Arial" w:cs="Arial"/>
          <w:bCs/>
        </w:rPr>
        <w:t>1</w:t>
      </w:r>
      <w:r w:rsidR="00E573FE" w:rsidRPr="00DF1C41">
        <w:rPr>
          <w:rFonts w:ascii="Arial" w:hAnsi="Arial" w:cs="Arial"/>
          <w:bCs/>
        </w:rPr>
        <w:t>. О</w:t>
      </w:r>
      <w:r w:rsidR="00E573FE" w:rsidRPr="00DF1C41">
        <w:rPr>
          <w:rFonts w:ascii="Arial" w:hAnsi="Arial" w:cs="Arial"/>
        </w:rPr>
        <w:t xml:space="preserve">сновные приоритеты государственной политики в сфере культуры  согласованы с Концепцией долгосрочного социально-экономического развития Российской Федерации до 2020 года, </w:t>
      </w:r>
      <w:r w:rsidR="00682762" w:rsidRPr="00DF1C41">
        <w:rPr>
          <w:rFonts w:ascii="Arial" w:hAnsi="Arial" w:cs="Arial"/>
        </w:rPr>
        <w:t xml:space="preserve">Основными направлениями государственной политики по развитию сферы культуры, определенными Министерством культуры Российской Федерации, Стратегией социально-экономического развития Тверской области до 2020 года, </w:t>
      </w:r>
      <w:r w:rsidR="00191EBA" w:rsidRPr="00DF1C41">
        <w:rPr>
          <w:rFonts w:ascii="Arial" w:hAnsi="Arial" w:cs="Arial"/>
          <w:bCs/>
          <w:color w:val="000000"/>
        </w:rPr>
        <w:t>Планом  мероприятий («дорожной  картой»),</w:t>
      </w:r>
      <w:r w:rsidR="00E64E83" w:rsidRPr="00DF1C41">
        <w:rPr>
          <w:rFonts w:ascii="Arial" w:hAnsi="Arial" w:cs="Arial"/>
          <w:bCs/>
          <w:color w:val="000000"/>
        </w:rPr>
        <w:t xml:space="preserve"> </w:t>
      </w:r>
      <w:r w:rsidR="00191EBA" w:rsidRPr="00DF1C41">
        <w:rPr>
          <w:rFonts w:ascii="Arial" w:hAnsi="Arial" w:cs="Arial"/>
          <w:bCs/>
          <w:color w:val="000000"/>
        </w:rPr>
        <w:t>направленной  на повышение эффективности сферы культуры Зубцовского района,</w:t>
      </w:r>
      <w:r w:rsidR="00817826" w:rsidRPr="00DF1C41">
        <w:rPr>
          <w:rFonts w:ascii="Arial" w:hAnsi="Arial" w:cs="Arial"/>
          <w:bCs/>
          <w:color w:val="000000"/>
        </w:rPr>
        <w:t xml:space="preserve"> </w:t>
      </w:r>
      <w:r w:rsidR="001C2E74" w:rsidRPr="00DF1C41">
        <w:rPr>
          <w:rFonts w:ascii="Arial" w:hAnsi="Arial" w:cs="Arial"/>
          <w:bCs/>
          <w:color w:val="000000"/>
        </w:rPr>
        <w:t xml:space="preserve"> </w:t>
      </w:r>
      <w:r w:rsidR="00191EBA" w:rsidRPr="00DF1C41">
        <w:rPr>
          <w:rFonts w:ascii="Arial" w:hAnsi="Arial" w:cs="Arial"/>
        </w:rPr>
        <w:t>Посланиями Президента Р</w:t>
      </w:r>
      <w:r w:rsidR="00E573FE" w:rsidRPr="00DF1C41">
        <w:rPr>
          <w:rFonts w:ascii="Arial" w:hAnsi="Arial" w:cs="Arial"/>
        </w:rPr>
        <w:t>Ф</w:t>
      </w:r>
      <w:r w:rsidR="00191EBA" w:rsidRPr="00DF1C41">
        <w:rPr>
          <w:rFonts w:ascii="Arial" w:hAnsi="Arial" w:cs="Arial"/>
        </w:rPr>
        <w:t xml:space="preserve"> </w:t>
      </w:r>
      <w:r w:rsidR="00E573FE" w:rsidRPr="00DF1C41">
        <w:rPr>
          <w:rFonts w:ascii="Arial" w:hAnsi="Arial" w:cs="Arial"/>
        </w:rPr>
        <w:t xml:space="preserve"> Федеральному </w:t>
      </w:r>
      <w:r w:rsidR="00191EBA" w:rsidRPr="00DF1C41">
        <w:rPr>
          <w:rFonts w:ascii="Arial" w:hAnsi="Arial" w:cs="Arial"/>
        </w:rPr>
        <w:t>С</w:t>
      </w:r>
      <w:r w:rsidR="00E573FE" w:rsidRPr="00DF1C41">
        <w:rPr>
          <w:rFonts w:ascii="Arial" w:hAnsi="Arial" w:cs="Arial"/>
        </w:rPr>
        <w:t xml:space="preserve">обранию РФ и Губернатора Тверской области Законодательному Собранию Тверской области, </w:t>
      </w:r>
      <w:r w:rsidR="00191EBA" w:rsidRPr="00DF1C41">
        <w:rPr>
          <w:rFonts w:ascii="Arial" w:hAnsi="Arial" w:cs="Arial"/>
        </w:rPr>
        <w:t>П</w:t>
      </w:r>
      <w:r w:rsidR="00E573FE" w:rsidRPr="00DF1C41">
        <w:rPr>
          <w:rFonts w:ascii="Arial" w:hAnsi="Arial" w:cs="Arial"/>
        </w:rPr>
        <w:t>оручениями Президента Российской Федерации</w:t>
      </w:r>
      <w:r w:rsidR="00191EBA" w:rsidRPr="00DF1C41">
        <w:rPr>
          <w:rFonts w:ascii="Arial" w:hAnsi="Arial" w:cs="Arial"/>
        </w:rPr>
        <w:t xml:space="preserve"> и Губернатора Тверской области </w:t>
      </w:r>
      <w:r w:rsidR="00E573FE" w:rsidRPr="00DF1C41">
        <w:rPr>
          <w:rFonts w:ascii="Arial" w:hAnsi="Arial" w:cs="Arial"/>
        </w:rPr>
        <w:t xml:space="preserve"> в сфере культуры:</w:t>
      </w:r>
    </w:p>
    <w:p w:rsidR="00E573FE" w:rsidRPr="00DF1C41" w:rsidRDefault="00E573FE" w:rsidP="00E573FE">
      <w:pPr>
        <w:ind w:firstLine="708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а) повышение качества услуг, предоставляемых учреждениями культуры </w:t>
      </w:r>
      <w:r w:rsidR="00191EBA" w:rsidRPr="00DF1C41">
        <w:rPr>
          <w:rFonts w:ascii="Arial" w:hAnsi="Arial" w:cs="Arial"/>
        </w:rPr>
        <w:t>Зубцовского района</w:t>
      </w:r>
      <w:r w:rsidRPr="00DF1C41">
        <w:rPr>
          <w:rFonts w:ascii="Arial" w:hAnsi="Arial" w:cs="Arial"/>
        </w:rPr>
        <w:t>, в том числе:</w:t>
      </w:r>
    </w:p>
    <w:p w:rsidR="00E573FE" w:rsidRPr="00DF1C41" w:rsidRDefault="00E573FE" w:rsidP="00E573FE">
      <w:pPr>
        <w:ind w:firstLine="708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сохранение и развитие библиотечного дела;</w:t>
      </w:r>
    </w:p>
    <w:p w:rsidR="00E573FE" w:rsidRPr="00DF1C41" w:rsidRDefault="00E573FE" w:rsidP="00E573FE">
      <w:pPr>
        <w:ind w:firstLine="708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поддержка народного творчества;</w:t>
      </w:r>
    </w:p>
    <w:p w:rsidR="00E573FE" w:rsidRPr="00DF1C41" w:rsidRDefault="00E573FE" w:rsidP="0024160F">
      <w:pPr>
        <w:ind w:firstLine="708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развитие художественного образования и подготовки кадров в сфере культуры;</w:t>
      </w:r>
      <w:r w:rsidR="00340A3B" w:rsidRPr="00DF1C41">
        <w:rPr>
          <w:rFonts w:ascii="Arial" w:hAnsi="Arial" w:cs="Arial"/>
        </w:rPr>
        <w:t xml:space="preserve"> </w:t>
      </w:r>
      <w:r w:rsidRPr="00DF1C41">
        <w:rPr>
          <w:rFonts w:ascii="Arial" w:hAnsi="Arial" w:cs="Arial"/>
        </w:rPr>
        <w:t xml:space="preserve"> </w:t>
      </w:r>
      <w:r w:rsidR="00340A3B" w:rsidRPr="00DF1C41">
        <w:rPr>
          <w:rFonts w:ascii="Arial" w:hAnsi="Arial" w:cs="Arial"/>
        </w:rPr>
        <w:t xml:space="preserve"> </w:t>
      </w:r>
    </w:p>
    <w:p w:rsidR="00E573FE" w:rsidRPr="00DF1C41" w:rsidRDefault="0024160F" w:rsidP="00E573FE">
      <w:pPr>
        <w:ind w:firstLine="708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б</w:t>
      </w:r>
      <w:r w:rsidR="00E573FE" w:rsidRPr="00DF1C41">
        <w:rPr>
          <w:rFonts w:ascii="Arial" w:hAnsi="Arial" w:cs="Arial"/>
        </w:rPr>
        <w:t xml:space="preserve">) укрепление кадрового потенциала отрасли, в том числе путем повышения оплаты труда работников отрасли «Культура» и доведение </w:t>
      </w:r>
      <w:r w:rsidR="00E573FE" w:rsidRPr="00DF1C41">
        <w:rPr>
          <w:rFonts w:ascii="Arial" w:hAnsi="Arial" w:cs="Arial"/>
        </w:rPr>
        <w:br/>
        <w:t>к 201</w:t>
      </w:r>
      <w:r w:rsidR="00A72685" w:rsidRPr="00DF1C41">
        <w:rPr>
          <w:rFonts w:ascii="Arial" w:hAnsi="Arial" w:cs="Arial"/>
        </w:rPr>
        <w:t>9</w:t>
      </w:r>
      <w:r w:rsidR="00E573FE" w:rsidRPr="00DF1C41">
        <w:rPr>
          <w:rFonts w:ascii="Arial" w:hAnsi="Arial" w:cs="Arial"/>
        </w:rPr>
        <w:t xml:space="preserve"> году ее</w:t>
      </w:r>
      <w:r w:rsidR="00E64E83" w:rsidRPr="00DF1C41">
        <w:rPr>
          <w:rFonts w:ascii="Arial" w:hAnsi="Arial" w:cs="Arial"/>
        </w:rPr>
        <w:t xml:space="preserve"> </w:t>
      </w:r>
      <w:r w:rsidR="00E573FE" w:rsidRPr="00DF1C41">
        <w:rPr>
          <w:rFonts w:ascii="Arial" w:hAnsi="Arial" w:cs="Arial"/>
        </w:rPr>
        <w:t xml:space="preserve"> среднего уровня до средней заработной платы в Тверской области во исполнение Указа Президента Российской Федерации </w:t>
      </w:r>
      <w:r w:rsidR="00E573FE" w:rsidRPr="00DF1C41">
        <w:rPr>
          <w:rFonts w:ascii="Arial" w:hAnsi="Arial" w:cs="Arial"/>
        </w:rPr>
        <w:br/>
        <w:t xml:space="preserve">от 07.05.2012 № 597 «О мероприятиях по реализации государственной социальной политики», Указа Президента Российской Федерации </w:t>
      </w:r>
      <w:r w:rsidR="00E573FE" w:rsidRPr="00DF1C41">
        <w:rPr>
          <w:rFonts w:ascii="Arial" w:hAnsi="Arial" w:cs="Arial"/>
        </w:rPr>
        <w:br/>
        <w:t>от 01.06.2012 № 761 «О национальной стратегии действий в интересах детей на 2012 – 2017 годы»;</w:t>
      </w:r>
    </w:p>
    <w:p w:rsidR="00E573FE" w:rsidRPr="00DF1C41" w:rsidRDefault="0024160F" w:rsidP="00E573FE">
      <w:pPr>
        <w:ind w:firstLine="708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в</w:t>
      </w:r>
      <w:r w:rsidR="00E573FE" w:rsidRPr="00DF1C41">
        <w:rPr>
          <w:rFonts w:ascii="Arial" w:hAnsi="Arial" w:cs="Arial"/>
        </w:rPr>
        <w:t xml:space="preserve">) обеспечение поддержки муниципальных учреждений культуры, </w:t>
      </w:r>
      <w:r w:rsidR="00E573FE" w:rsidRPr="00DF1C41">
        <w:rPr>
          <w:rFonts w:ascii="Arial" w:hAnsi="Arial" w:cs="Arial"/>
        </w:rPr>
        <w:br/>
        <w:t>в том числе сельских,</w:t>
      </w:r>
      <w:r w:rsidR="00E573FE" w:rsidRPr="00DF1C41">
        <w:rPr>
          <w:rFonts w:ascii="Arial" w:hAnsi="Arial" w:cs="Arial"/>
          <w:color w:val="FF0000"/>
        </w:rPr>
        <w:t xml:space="preserve"> </w:t>
      </w:r>
      <w:r w:rsidR="00E573FE" w:rsidRPr="00DF1C41">
        <w:rPr>
          <w:rFonts w:ascii="Arial" w:hAnsi="Arial" w:cs="Arial"/>
        </w:rPr>
        <w:t xml:space="preserve">за счет средств областного бюджета Тверской области </w:t>
      </w:r>
      <w:r w:rsidR="00E573FE" w:rsidRPr="00DF1C41">
        <w:rPr>
          <w:rFonts w:ascii="Arial" w:hAnsi="Arial" w:cs="Arial"/>
        </w:rPr>
        <w:br/>
        <w:t>и федерального бюджета;</w:t>
      </w:r>
    </w:p>
    <w:p w:rsidR="00E573FE" w:rsidRPr="00DF1C41" w:rsidRDefault="00642137" w:rsidP="00642137">
      <w:pPr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           </w:t>
      </w:r>
      <w:r w:rsidR="0024160F" w:rsidRPr="00DF1C41">
        <w:rPr>
          <w:rFonts w:ascii="Arial" w:hAnsi="Arial" w:cs="Arial"/>
        </w:rPr>
        <w:t>г</w:t>
      </w:r>
      <w:r w:rsidR="00E573FE" w:rsidRPr="00DF1C41">
        <w:rPr>
          <w:rFonts w:ascii="Arial" w:hAnsi="Arial" w:cs="Arial"/>
        </w:rPr>
        <w:t>)</w:t>
      </w:r>
      <w:r w:rsidRPr="00DF1C41">
        <w:rPr>
          <w:rFonts w:eastAsia="Times New Roman"/>
          <w:b/>
          <w:bCs/>
        </w:rPr>
        <w:t xml:space="preserve"> </w:t>
      </w:r>
      <w:r w:rsidRPr="00DF1C41">
        <w:rPr>
          <w:rFonts w:ascii="Arial" w:eastAsia="Times New Roman" w:hAnsi="Arial" w:cs="Arial"/>
          <w:bCs/>
        </w:rPr>
        <w:t>реализация социально значимых проектов в сфере культуры муниципального образования Тверской области "Зубцовский район"</w:t>
      </w:r>
      <w:r w:rsidR="00E573FE" w:rsidRPr="00DF1C41">
        <w:rPr>
          <w:rFonts w:ascii="Arial" w:hAnsi="Arial" w:cs="Arial"/>
        </w:rPr>
        <w:t xml:space="preserve">, в том числе развитие межкультурного взаимодействия, расширение </w:t>
      </w:r>
      <w:r w:rsidR="00340A3B" w:rsidRPr="00DF1C41">
        <w:rPr>
          <w:rFonts w:ascii="Arial" w:hAnsi="Arial" w:cs="Arial"/>
        </w:rPr>
        <w:t xml:space="preserve"> </w:t>
      </w:r>
      <w:r w:rsidR="00E573FE" w:rsidRPr="00DF1C41">
        <w:rPr>
          <w:rFonts w:ascii="Arial" w:hAnsi="Arial" w:cs="Arial"/>
        </w:rPr>
        <w:t xml:space="preserve"> межрегионального культурного сотрудничества;</w:t>
      </w:r>
    </w:p>
    <w:p w:rsidR="00B02F18" w:rsidRPr="00DF1C41" w:rsidRDefault="000D544C" w:rsidP="00B02F18">
      <w:pPr>
        <w:jc w:val="both"/>
        <w:rPr>
          <w:rFonts w:ascii="Arial" w:eastAsia="Times New Roman" w:hAnsi="Arial" w:cs="Arial"/>
          <w:sz w:val="22"/>
          <w:szCs w:val="22"/>
        </w:rPr>
      </w:pPr>
      <w:r w:rsidRPr="00DF1C41">
        <w:rPr>
          <w:rFonts w:ascii="Arial" w:hAnsi="Arial" w:cs="Arial"/>
        </w:rPr>
        <w:t xml:space="preserve">          д) укреплени</w:t>
      </w:r>
      <w:r w:rsidR="00B02F18" w:rsidRPr="00DF1C41">
        <w:rPr>
          <w:rFonts w:ascii="Arial" w:hAnsi="Arial" w:cs="Arial"/>
        </w:rPr>
        <w:t>е материально-технической базы учреждений культуры.</w:t>
      </w:r>
    </w:p>
    <w:p w:rsidR="000D544C" w:rsidRPr="00DF1C41" w:rsidRDefault="00B02F18" w:rsidP="00642137">
      <w:pPr>
        <w:jc w:val="both"/>
        <w:rPr>
          <w:rFonts w:eastAsia="Times New Roman"/>
          <w:b/>
          <w:bCs/>
        </w:rPr>
      </w:pPr>
      <w:r w:rsidRPr="00DF1C41">
        <w:rPr>
          <w:rFonts w:ascii="Arial" w:hAnsi="Arial" w:cs="Arial"/>
        </w:rPr>
        <w:t xml:space="preserve"> </w:t>
      </w:r>
    </w:p>
    <w:p w:rsidR="00804F26" w:rsidRPr="00DF1C41" w:rsidRDefault="00B21F31" w:rsidP="00E03EF6">
      <w:pPr>
        <w:pStyle w:val="ConsPlusNormal"/>
        <w:widowControl/>
        <w:spacing w:line="240" w:lineRule="atLeast"/>
        <w:ind w:firstLine="709"/>
        <w:jc w:val="both"/>
        <w:rPr>
          <w:sz w:val="24"/>
          <w:szCs w:val="24"/>
        </w:rPr>
      </w:pPr>
      <w:r w:rsidRPr="00DF1C41">
        <w:rPr>
          <w:sz w:val="24"/>
          <w:szCs w:val="24"/>
        </w:rPr>
        <w:t>2</w:t>
      </w:r>
      <w:r w:rsidR="00E573FE" w:rsidRPr="00DF1C41">
        <w:rPr>
          <w:sz w:val="24"/>
          <w:szCs w:val="24"/>
        </w:rPr>
        <w:t>. Многообразие направлений в сфере культуры (</w:t>
      </w:r>
      <w:r w:rsidR="009B451B" w:rsidRPr="00DF1C41">
        <w:rPr>
          <w:sz w:val="24"/>
          <w:szCs w:val="24"/>
        </w:rPr>
        <w:t>библиотеки</w:t>
      </w:r>
      <w:r w:rsidRPr="00DF1C41">
        <w:rPr>
          <w:sz w:val="24"/>
          <w:szCs w:val="24"/>
        </w:rPr>
        <w:t xml:space="preserve">, культурно-досуговые учреждения и </w:t>
      </w:r>
      <w:r w:rsidR="00E573FE" w:rsidRPr="00DF1C41">
        <w:rPr>
          <w:sz w:val="24"/>
          <w:szCs w:val="24"/>
        </w:rPr>
        <w:t xml:space="preserve">т.п.) делает невозможным решение стоящих перед ней проблем, без широкого взаимодействия органов </w:t>
      </w:r>
      <w:r w:rsidRPr="00DF1C41">
        <w:rPr>
          <w:sz w:val="24"/>
          <w:szCs w:val="24"/>
        </w:rPr>
        <w:t xml:space="preserve">исполнительной </w:t>
      </w:r>
      <w:r w:rsidR="00E573FE" w:rsidRPr="00DF1C41">
        <w:rPr>
          <w:sz w:val="24"/>
          <w:szCs w:val="24"/>
        </w:rPr>
        <w:t>власти всех уровней, общественных объединений и других субъектов культурной деятельности, обусловливает необходимость применения программно-целевых методов решения стоящих перед отраслью задач.</w:t>
      </w:r>
    </w:p>
    <w:p w:rsidR="0024160F" w:rsidRPr="00DF1C41" w:rsidRDefault="0024160F" w:rsidP="006E0C4A">
      <w:pPr>
        <w:rPr>
          <w:rFonts w:ascii="Arial" w:hAnsi="Arial" w:cs="Arial"/>
          <w:b/>
        </w:rPr>
      </w:pPr>
    </w:p>
    <w:p w:rsidR="002F26A6" w:rsidRPr="00DF1C41" w:rsidRDefault="002F26A6" w:rsidP="002F26A6">
      <w:pPr>
        <w:jc w:val="center"/>
        <w:rPr>
          <w:rFonts w:ascii="Arial" w:hAnsi="Arial" w:cs="Arial"/>
          <w:b/>
        </w:rPr>
      </w:pPr>
      <w:r w:rsidRPr="00DF1C41">
        <w:rPr>
          <w:rFonts w:ascii="Arial" w:hAnsi="Arial" w:cs="Arial"/>
          <w:b/>
        </w:rPr>
        <w:t xml:space="preserve">Раздел </w:t>
      </w:r>
      <w:r w:rsidRPr="00DF1C41">
        <w:rPr>
          <w:rFonts w:ascii="Arial" w:hAnsi="Arial" w:cs="Arial"/>
          <w:b/>
          <w:lang w:val="en-US"/>
        </w:rPr>
        <w:t>II</w:t>
      </w:r>
    </w:p>
    <w:p w:rsidR="002F26A6" w:rsidRPr="00DF1C41" w:rsidRDefault="00366866" w:rsidP="00B21F31">
      <w:pPr>
        <w:jc w:val="center"/>
        <w:rPr>
          <w:rFonts w:ascii="Arial" w:hAnsi="Arial" w:cs="Arial"/>
          <w:b/>
        </w:rPr>
      </w:pPr>
      <w:r w:rsidRPr="00DF1C41">
        <w:rPr>
          <w:rFonts w:ascii="Arial" w:hAnsi="Arial" w:cs="Arial"/>
          <w:b/>
        </w:rPr>
        <w:t>Цель муниципальной</w:t>
      </w:r>
      <w:r w:rsidR="002F26A6" w:rsidRPr="00DF1C41">
        <w:rPr>
          <w:rFonts w:ascii="Arial" w:hAnsi="Arial" w:cs="Arial"/>
          <w:b/>
        </w:rPr>
        <w:t xml:space="preserve"> программы</w:t>
      </w:r>
    </w:p>
    <w:p w:rsidR="00097415" w:rsidRPr="00DF1C41" w:rsidRDefault="00097415" w:rsidP="002F26A6">
      <w:pPr>
        <w:shd w:val="clear" w:color="auto" w:fill="FFFFFF"/>
        <w:ind w:firstLine="708"/>
        <w:jc w:val="both"/>
        <w:rPr>
          <w:rFonts w:ascii="Arial" w:hAnsi="Arial" w:cs="Arial"/>
          <w:snapToGrid w:val="0"/>
          <w:color w:val="000000"/>
        </w:rPr>
      </w:pPr>
    </w:p>
    <w:p w:rsidR="002F26A6" w:rsidRPr="00DF1C41" w:rsidRDefault="002F26A6" w:rsidP="002F26A6">
      <w:pPr>
        <w:shd w:val="clear" w:color="auto" w:fill="FFFFFF"/>
        <w:ind w:firstLine="708"/>
        <w:jc w:val="both"/>
        <w:rPr>
          <w:rFonts w:ascii="Arial" w:hAnsi="Arial" w:cs="Arial"/>
          <w:snapToGrid w:val="0"/>
          <w:color w:val="000000"/>
        </w:rPr>
      </w:pPr>
      <w:r w:rsidRPr="00DF1C41">
        <w:rPr>
          <w:rFonts w:ascii="Arial" w:hAnsi="Arial" w:cs="Arial"/>
          <w:snapToGrid w:val="0"/>
          <w:color w:val="000000"/>
        </w:rPr>
        <w:lastRenderedPageBreak/>
        <w:t xml:space="preserve">1. Проведенный анализ состояния отрасли и определение приоритетных направлений развития </w:t>
      </w:r>
      <w:r w:rsidR="0094696A" w:rsidRPr="00DF1C41">
        <w:rPr>
          <w:rFonts w:ascii="Arial" w:hAnsi="Arial" w:cs="Arial"/>
          <w:snapToGrid w:val="0"/>
          <w:color w:val="000000"/>
        </w:rPr>
        <w:t xml:space="preserve">сферы </w:t>
      </w:r>
      <w:r w:rsidRPr="00DF1C41">
        <w:rPr>
          <w:rFonts w:ascii="Arial" w:hAnsi="Arial" w:cs="Arial"/>
          <w:snapToGrid w:val="0"/>
          <w:color w:val="000000"/>
        </w:rPr>
        <w:t xml:space="preserve">культуры </w:t>
      </w:r>
      <w:r w:rsidR="003523BF" w:rsidRPr="00DF1C41">
        <w:rPr>
          <w:rFonts w:ascii="Arial" w:hAnsi="Arial" w:cs="Arial"/>
          <w:snapToGrid w:val="0"/>
          <w:color w:val="000000"/>
        </w:rPr>
        <w:t>Зубцовского</w:t>
      </w:r>
      <w:r w:rsidRPr="00DF1C41">
        <w:rPr>
          <w:rFonts w:ascii="Arial" w:hAnsi="Arial" w:cs="Arial"/>
          <w:snapToGrid w:val="0"/>
          <w:color w:val="000000"/>
        </w:rPr>
        <w:t xml:space="preserve"> района позволяют </w:t>
      </w:r>
      <w:r w:rsidR="00CF7E76" w:rsidRPr="00DF1C41">
        <w:rPr>
          <w:rFonts w:ascii="Arial" w:hAnsi="Arial" w:cs="Arial"/>
          <w:snapToGrid w:val="0"/>
          <w:color w:val="000000"/>
        </w:rPr>
        <w:t xml:space="preserve">определить </w:t>
      </w:r>
      <w:r w:rsidRPr="00DF1C41">
        <w:rPr>
          <w:rFonts w:ascii="Arial" w:hAnsi="Arial" w:cs="Arial"/>
          <w:snapToGrid w:val="0"/>
          <w:color w:val="000000"/>
        </w:rPr>
        <w:t xml:space="preserve">цель муниципальной программы - </w:t>
      </w:r>
      <w:r w:rsidRPr="00DF1C41">
        <w:rPr>
          <w:rFonts w:ascii="Arial" w:hAnsi="Arial" w:cs="Arial"/>
          <w:snapToGrid w:val="0"/>
          <w:color w:val="000000"/>
          <w:lang w:val="en-US"/>
        </w:rPr>
        <w:t>c</w:t>
      </w:r>
      <w:r w:rsidRPr="00DF1C41">
        <w:rPr>
          <w:rFonts w:ascii="Arial" w:hAnsi="Arial" w:cs="Arial"/>
          <w:snapToGrid w:val="0"/>
          <w:color w:val="000000"/>
        </w:rPr>
        <w:t>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:rsidR="00E91ACD" w:rsidRPr="00DF1C41" w:rsidRDefault="0043323B" w:rsidP="00E91ACD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DF1C41">
        <w:rPr>
          <w:rFonts w:ascii="Arial" w:hAnsi="Arial" w:cs="Arial"/>
        </w:rPr>
        <w:t>2</w:t>
      </w:r>
      <w:r w:rsidR="00E91ACD" w:rsidRPr="00DF1C41">
        <w:rPr>
          <w:rFonts w:ascii="Arial" w:hAnsi="Arial" w:cs="Arial"/>
        </w:rPr>
        <w:t xml:space="preserve">. </w:t>
      </w:r>
      <w:r w:rsidR="00E91ACD" w:rsidRPr="00DF1C41">
        <w:rPr>
          <w:rFonts w:ascii="Arial" w:hAnsi="Arial" w:cs="Arial"/>
          <w:color w:val="000000"/>
        </w:rPr>
        <w:t xml:space="preserve">Основными показателями конечного результата достижения цели </w:t>
      </w:r>
      <w:r w:rsidR="00E91ACD" w:rsidRPr="00DF1C41">
        <w:rPr>
          <w:rFonts w:ascii="Arial" w:hAnsi="Arial" w:cs="Arial"/>
          <w:snapToGrid w:val="0"/>
          <w:color w:val="000000"/>
        </w:rPr>
        <w:t>муниципальной</w:t>
      </w:r>
      <w:r w:rsidR="00E91ACD" w:rsidRPr="00DF1C41">
        <w:rPr>
          <w:rFonts w:ascii="Arial" w:hAnsi="Arial" w:cs="Arial"/>
          <w:color w:val="000000"/>
        </w:rPr>
        <w:t xml:space="preserve"> программы являются: </w:t>
      </w:r>
    </w:p>
    <w:p w:rsidR="00E91ACD" w:rsidRPr="00DF1C41" w:rsidRDefault="00EA20EB" w:rsidP="00E91ACD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DF1C41">
        <w:rPr>
          <w:rFonts w:ascii="Arial" w:hAnsi="Arial" w:cs="Arial"/>
          <w:color w:val="000000"/>
        </w:rPr>
        <w:t xml:space="preserve">а) </w:t>
      </w:r>
      <w:r w:rsidR="00451D49" w:rsidRPr="00DF1C41">
        <w:rPr>
          <w:rFonts w:ascii="Arial" w:hAnsi="Arial" w:cs="Arial"/>
          <w:color w:val="000000"/>
        </w:rPr>
        <w:t xml:space="preserve"> у</w:t>
      </w:r>
      <w:r w:rsidR="00E91ACD" w:rsidRPr="00DF1C41">
        <w:rPr>
          <w:rFonts w:ascii="Arial" w:hAnsi="Arial" w:cs="Arial"/>
          <w:color w:val="000000"/>
        </w:rPr>
        <w:t>ро</w:t>
      </w:r>
      <w:r w:rsidRPr="00DF1C41">
        <w:rPr>
          <w:rFonts w:ascii="Arial" w:hAnsi="Arial" w:cs="Arial"/>
          <w:color w:val="000000"/>
        </w:rPr>
        <w:t>вень</w:t>
      </w:r>
      <w:r w:rsidR="00E91ACD" w:rsidRPr="00DF1C41">
        <w:rPr>
          <w:rFonts w:ascii="Arial" w:hAnsi="Arial" w:cs="Arial"/>
          <w:color w:val="000000"/>
        </w:rPr>
        <w:t xml:space="preserve"> удовлетворенности </w:t>
      </w:r>
      <w:r w:rsidR="00B45689" w:rsidRPr="00DF1C41">
        <w:rPr>
          <w:rFonts w:ascii="Arial" w:hAnsi="Arial" w:cs="Arial"/>
          <w:color w:val="000000"/>
        </w:rPr>
        <w:t xml:space="preserve">населения </w:t>
      </w:r>
      <w:r w:rsidR="00E91ACD" w:rsidRPr="00DF1C41">
        <w:rPr>
          <w:rFonts w:ascii="Arial" w:hAnsi="Arial" w:cs="Arial"/>
          <w:color w:val="000000"/>
        </w:rPr>
        <w:t xml:space="preserve"> </w:t>
      </w:r>
      <w:r w:rsidR="00B84633" w:rsidRPr="00DF1C41">
        <w:rPr>
          <w:rFonts w:ascii="Arial" w:hAnsi="Arial" w:cs="Arial"/>
          <w:color w:val="000000"/>
        </w:rPr>
        <w:t xml:space="preserve">Зубцовского района </w:t>
      </w:r>
      <w:r w:rsidR="00E91ACD" w:rsidRPr="00DF1C41">
        <w:rPr>
          <w:rFonts w:ascii="Arial" w:hAnsi="Arial" w:cs="Arial"/>
          <w:color w:val="000000"/>
        </w:rPr>
        <w:t>культурной жизнью</w:t>
      </w:r>
      <w:r w:rsidR="00303348" w:rsidRPr="00DF1C41">
        <w:rPr>
          <w:rFonts w:ascii="Arial" w:hAnsi="Arial" w:cs="Arial"/>
          <w:color w:val="000000"/>
        </w:rPr>
        <w:t xml:space="preserve"> в районе </w:t>
      </w:r>
      <w:r w:rsidR="00E91ACD" w:rsidRPr="00DF1C41">
        <w:rPr>
          <w:rFonts w:ascii="Arial" w:hAnsi="Arial" w:cs="Arial"/>
          <w:color w:val="000000"/>
        </w:rPr>
        <w:t>;</w:t>
      </w:r>
    </w:p>
    <w:p w:rsidR="00E91ACD" w:rsidRPr="00DF1C41" w:rsidRDefault="00E91ACD" w:rsidP="00E91ACD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б) количество муниципальных услуг в сфере культуры </w:t>
      </w:r>
      <w:r w:rsidR="003523BF" w:rsidRPr="00DF1C41">
        <w:rPr>
          <w:rFonts w:ascii="Arial" w:hAnsi="Arial" w:cs="Arial"/>
        </w:rPr>
        <w:t>Зубцовского</w:t>
      </w:r>
      <w:r w:rsidR="00597152" w:rsidRPr="00DF1C41">
        <w:rPr>
          <w:rFonts w:ascii="Arial" w:hAnsi="Arial" w:cs="Arial"/>
        </w:rPr>
        <w:t xml:space="preserve"> района</w:t>
      </w:r>
      <w:r w:rsidRPr="00DF1C41">
        <w:rPr>
          <w:rFonts w:ascii="Arial" w:hAnsi="Arial" w:cs="Arial"/>
        </w:rPr>
        <w:t>, предоставляемых муниципальн</w:t>
      </w:r>
      <w:r w:rsidR="00677A0F" w:rsidRPr="00DF1C41">
        <w:rPr>
          <w:rFonts w:ascii="Arial" w:hAnsi="Arial" w:cs="Arial"/>
        </w:rPr>
        <w:t>ыми учреждениями культуры</w:t>
      </w:r>
      <w:r w:rsidR="001C2E74" w:rsidRPr="00DF1C41">
        <w:rPr>
          <w:rFonts w:ascii="Arial" w:hAnsi="Arial" w:cs="Arial"/>
        </w:rPr>
        <w:t xml:space="preserve"> Зубцовского района</w:t>
      </w:r>
      <w:r w:rsidR="00677A0F" w:rsidRPr="00DF1C41">
        <w:rPr>
          <w:rFonts w:ascii="Arial" w:hAnsi="Arial" w:cs="Arial"/>
        </w:rPr>
        <w:t>;</w:t>
      </w:r>
    </w:p>
    <w:p w:rsidR="00C43C28" w:rsidRPr="00DF1C41" w:rsidRDefault="00C43C28" w:rsidP="00E91ACD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DF1C41">
        <w:rPr>
          <w:rFonts w:ascii="Arial" w:hAnsi="Arial" w:cs="Arial"/>
          <w:color w:val="000000"/>
        </w:rPr>
        <w:t>в) отношение средней заработной платы работников учреждений культуры к средней заработной плате в Тверской области</w:t>
      </w:r>
      <w:r w:rsidR="00E64E83" w:rsidRPr="00DF1C41">
        <w:rPr>
          <w:rFonts w:ascii="Arial" w:hAnsi="Arial" w:cs="Arial"/>
          <w:color w:val="000000"/>
        </w:rPr>
        <w:t>;</w:t>
      </w:r>
    </w:p>
    <w:p w:rsidR="0072141F" w:rsidRPr="00DF1C41" w:rsidRDefault="00817826" w:rsidP="00297441">
      <w:pPr>
        <w:pStyle w:val="ConsPlusNormal"/>
        <w:widowControl/>
        <w:shd w:val="clear" w:color="auto" w:fill="FFFFFF"/>
        <w:ind w:left="33" w:firstLine="676"/>
        <w:jc w:val="both"/>
        <w:rPr>
          <w:color w:val="000000"/>
          <w:sz w:val="24"/>
          <w:szCs w:val="24"/>
        </w:rPr>
      </w:pPr>
      <w:r w:rsidRPr="00DF1C41">
        <w:rPr>
          <w:color w:val="000000"/>
          <w:sz w:val="24"/>
          <w:szCs w:val="24"/>
        </w:rPr>
        <w:t>г</w:t>
      </w:r>
      <w:r w:rsidR="00C43C28" w:rsidRPr="00DF1C41">
        <w:rPr>
          <w:color w:val="000000"/>
          <w:sz w:val="24"/>
          <w:szCs w:val="24"/>
        </w:rPr>
        <w:t>) отношение средней заработной платы педагогических работников учреждений дополнительного образования детей в сфере культуры к средней заработной плате в Тверской области.</w:t>
      </w:r>
    </w:p>
    <w:p w:rsidR="005E7150" w:rsidRPr="00DF1C41" w:rsidRDefault="0043323B" w:rsidP="0043323B">
      <w:pPr>
        <w:pStyle w:val="ConsPlusNormal"/>
        <w:widowControl/>
        <w:shd w:val="clear" w:color="auto" w:fill="FFFFFF"/>
        <w:ind w:left="33" w:firstLine="676"/>
        <w:jc w:val="both"/>
        <w:rPr>
          <w:color w:val="000000"/>
          <w:sz w:val="24"/>
          <w:szCs w:val="24"/>
        </w:rPr>
      </w:pPr>
      <w:r w:rsidRPr="00DF1C41">
        <w:rPr>
          <w:color w:val="000000"/>
          <w:sz w:val="24"/>
          <w:szCs w:val="24"/>
        </w:rPr>
        <w:t>3</w:t>
      </w:r>
      <w:r w:rsidR="005E7150" w:rsidRPr="00DF1C41">
        <w:rPr>
          <w:sz w:val="24"/>
          <w:szCs w:val="24"/>
        </w:rPr>
        <w:t xml:space="preserve">. Значения показателей цели </w:t>
      </w:r>
      <w:r w:rsidR="005E7150" w:rsidRPr="00DF1C41">
        <w:rPr>
          <w:snapToGrid w:val="0"/>
          <w:sz w:val="24"/>
          <w:szCs w:val="24"/>
        </w:rPr>
        <w:t xml:space="preserve">муниципальной </w:t>
      </w:r>
      <w:r w:rsidR="005E7150" w:rsidRPr="00DF1C41">
        <w:rPr>
          <w:sz w:val="24"/>
          <w:szCs w:val="24"/>
        </w:rPr>
        <w:t xml:space="preserve">программы по годам ее реализации  приведены в приложении 1 к </w:t>
      </w:r>
      <w:r w:rsidR="005E7150" w:rsidRPr="00DF1C41">
        <w:rPr>
          <w:snapToGrid w:val="0"/>
          <w:sz w:val="24"/>
          <w:szCs w:val="24"/>
        </w:rPr>
        <w:t xml:space="preserve">муниципальной </w:t>
      </w:r>
      <w:r w:rsidR="005E7150" w:rsidRPr="00DF1C41">
        <w:rPr>
          <w:sz w:val="24"/>
          <w:szCs w:val="24"/>
        </w:rPr>
        <w:t>программе «Культура муниципального образовани</w:t>
      </w:r>
      <w:r w:rsidRPr="00DF1C41">
        <w:rPr>
          <w:sz w:val="24"/>
          <w:szCs w:val="24"/>
        </w:rPr>
        <w:t xml:space="preserve">я Тверской области  </w:t>
      </w:r>
      <w:r w:rsidR="005E7150" w:rsidRPr="00DF1C41">
        <w:rPr>
          <w:sz w:val="24"/>
          <w:szCs w:val="24"/>
        </w:rPr>
        <w:t xml:space="preserve"> «</w:t>
      </w:r>
      <w:r w:rsidR="003523BF" w:rsidRPr="00DF1C41">
        <w:rPr>
          <w:sz w:val="24"/>
          <w:szCs w:val="24"/>
        </w:rPr>
        <w:t>Зубцовский</w:t>
      </w:r>
      <w:r w:rsidR="005E7150" w:rsidRPr="00DF1C41">
        <w:rPr>
          <w:sz w:val="24"/>
          <w:szCs w:val="24"/>
        </w:rPr>
        <w:t xml:space="preserve"> район»» на 201</w:t>
      </w:r>
      <w:r w:rsidR="00A72685" w:rsidRPr="00DF1C41">
        <w:rPr>
          <w:sz w:val="24"/>
          <w:szCs w:val="24"/>
        </w:rPr>
        <w:t>7</w:t>
      </w:r>
      <w:r w:rsidR="005E7150" w:rsidRPr="00DF1C41">
        <w:rPr>
          <w:sz w:val="24"/>
          <w:szCs w:val="24"/>
        </w:rPr>
        <w:t xml:space="preserve"> - </w:t>
      </w:r>
      <w:r w:rsidR="0070058F" w:rsidRPr="00DF1C41">
        <w:rPr>
          <w:sz w:val="24"/>
          <w:szCs w:val="24"/>
        </w:rPr>
        <w:t>201</w:t>
      </w:r>
      <w:r w:rsidR="00A72685" w:rsidRPr="00DF1C41">
        <w:rPr>
          <w:sz w:val="24"/>
          <w:szCs w:val="24"/>
        </w:rPr>
        <w:t>9</w:t>
      </w:r>
      <w:r w:rsidR="005E7150" w:rsidRPr="00DF1C41">
        <w:rPr>
          <w:sz w:val="24"/>
          <w:szCs w:val="24"/>
        </w:rPr>
        <w:t xml:space="preserve">годы (далее – приложение 1 к </w:t>
      </w:r>
      <w:r w:rsidR="005E7150" w:rsidRPr="00DF1C41">
        <w:rPr>
          <w:snapToGrid w:val="0"/>
          <w:sz w:val="24"/>
          <w:szCs w:val="24"/>
        </w:rPr>
        <w:t>муниципальной</w:t>
      </w:r>
      <w:r w:rsidR="005E7150" w:rsidRPr="00DF1C41">
        <w:rPr>
          <w:sz w:val="24"/>
          <w:szCs w:val="24"/>
        </w:rPr>
        <w:t xml:space="preserve"> программе).</w:t>
      </w:r>
    </w:p>
    <w:p w:rsidR="005E7150" w:rsidRPr="00DF1C41" w:rsidRDefault="0043323B" w:rsidP="005E715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4</w:t>
      </w:r>
      <w:r w:rsidR="005E7150" w:rsidRPr="00DF1C41">
        <w:rPr>
          <w:rFonts w:ascii="Arial" w:hAnsi="Arial" w:cs="Arial"/>
        </w:rPr>
        <w:t xml:space="preserve">. Описание характеристик показателей цели </w:t>
      </w:r>
      <w:r w:rsidR="005E7150" w:rsidRPr="00DF1C41">
        <w:rPr>
          <w:rFonts w:ascii="Arial" w:hAnsi="Arial" w:cs="Arial"/>
          <w:snapToGrid w:val="0"/>
        </w:rPr>
        <w:t>муниципальной</w:t>
      </w:r>
      <w:r w:rsidR="005E7150" w:rsidRPr="00DF1C41">
        <w:rPr>
          <w:rFonts w:ascii="Arial" w:hAnsi="Arial" w:cs="Arial"/>
        </w:rPr>
        <w:t xml:space="preserve"> программы приведены в приложении 2 к </w:t>
      </w:r>
      <w:r w:rsidR="005E7150" w:rsidRPr="00DF1C41">
        <w:rPr>
          <w:rFonts w:ascii="Arial" w:hAnsi="Arial" w:cs="Arial"/>
          <w:snapToGrid w:val="0"/>
        </w:rPr>
        <w:t>муниципальной</w:t>
      </w:r>
      <w:r w:rsidR="005E7150" w:rsidRPr="00DF1C41">
        <w:rPr>
          <w:rFonts w:ascii="Arial" w:hAnsi="Arial" w:cs="Arial"/>
        </w:rPr>
        <w:t xml:space="preserve"> программе «Культура муниципального образования </w:t>
      </w:r>
      <w:r w:rsidRPr="00DF1C41">
        <w:rPr>
          <w:rFonts w:ascii="Arial" w:hAnsi="Arial" w:cs="Arial"/>
        </w:rPr>
        <w:t xml:space="preserve">Тверской области </w:t>
      </w:r>
      <w:r w:rsidR="005E7150" w:rsidRPr="00DF1C41">
        <w:rPr>
          <w:rFonts w:ascii="Arial" w:hAnsi="Arial" w:cs="Arial"/>
        </w:rPr>
        <w:t>«</w:t>
      </w:r>
      <w:r w:rsidR="003523BF" w:rsidRPr="00DF1C41">
        <w:rPr>
          <w:rFonts w:ascii="Arial" w:hAnsi="Arial" w:cs="Arial"/>
        </w:rPr>
        <w:t>Зубцовский</w:t>
      </w:r>
      <w:r w:rsidR="005E7150" w:rsidRPr="00DF1C41">
        <w:rPr>
          <w:rFonts w:ascii="Arial" w:hAnsi="Arial" w:cs="Arial"/>
        </w:rPr>
        <w:t xml:space="preserve"> район»» на 201</w:t>
      </w:r>
      <w:r w:rsidR="00A72685" w:rsidRPr="00DF1C41">
        <w:rPr>
          <w:rFonts w:ascii="Arial" w:hAnsi="Arial" w:cs="Arial"/>
        </w:rPr>
        <w:t>7</w:t>
      </w:r>
      <w:r w:rsidR="005E7150" w:rsidRPr="00DF1C41">
        <w:rPr>
          <w:rFonts w:ascii="Arial" w:hAnsi="Arial" w:cs="Arial"/>
        </w:rPr>
        <w:t xml:space="preserve"> - </w:t>
      </w:r>
      <w:r w:rsidR="0070058F" w:rsidRPr="00DF1C41">
        <w:rPr>
          <w:rFonts w:ascii="Arial" w:hAnsi="Arial" w:cs="Arial"/>
        </w:rPr>
        <w:t>201</w:t>
      </w:r>
      <w:r w:rsidR="00A72685" w:rsidRPr="00DF1C41">
        <w:rPr>
          <w:rFonts w:ascii="Arial" w:hAnsi="Arial" w:cs="Arial"/>
        </w:rPr>
        <w:t>9</w:t>
      </w:r>
      <w:r w:rsidR="005E7150" w:rsidRPr="00DF1C41">
        <w:rPr>
          <w:rFonts w:ascii="Arial" w:hAnsi="Arial" w:cs="Arial"/>
        </w:rPr>
        <w:t xml:space="preserve">годы (далее – приложение 2 к </w:t>
      </w:r>
      <w:r w:rsidR="005E7150" w:rsidRPr="00DF1C41">
        <w:rPr>
          <w:rFonts w:ascii="Arial" w:hAnsi="Arial" w:cs="Arial"/>
          <w:snapToGrid w:val="0"/>
        </w:rPr>
        <w:t>муниципальной</w:t>
      </w:r>
      <w:r w:rsidR="005E7150" w:rsidRPr="00DF1C41">
        <w:rPr>
          <w:rFonts w:ascii="Arial" w:hAnsi="Arial" w:cs="Arial"/>
        </w:rPr>
        <w:t xml:space="preserve"> программе).</w:t>
      </w:r>
    </w:p>
    <w:p w:rsidR="00097415" w:rsidRPr="00DF1C41" w:rsidRDefault="00097415" w:rsidP="0043323B">
      <w:pPr>
        <w:rPr>
          <w:rFonts w:ascii="Arial" w:hAnsi="Arial" w:cs="Arial"/>
        </w:rPr>
      </w:pPr>
    </w:p>
    <w:p w:rsidR="005E7150" w:rsidRPr="00DF1C41" w:rsidRDefault="005E7150" w:rsidP="005E7150">
      <w:pPr>
        <w:jc w:val="center"/>
        <w:rPr>
          <w:rFonts w:ascii="Arial" w:hAnsi="Arial" w:cs="Arial"/>
          <w:b/>
        </w:rPr>
      </w:pPr>
      <w:r w:rsidRPr="00DF1C41">
        <w:rPr>
          <w:rFonts w:ascii="Arial" w:hAnsi="Arial" w:cs="Arial"/>
          <w:b/>
        </w:rPr>
        <w:t xml:space="preserve">Раздел </w:t>
      </w:r>
      <w:r w:rsidRPr="00DF1C41">
        <w:rPr>
          <w:rFonts w:ascii="Arial" w:hAnsi="Arial" w:cs="Arial"/>
          <w:b/>
          <w:lang w:val="en-US"/>
        </w:rPr>
        <w:t>III</w:t>
      </w:r>
    </w:p>
    <w:p w:rsidR="005E7150" w:rsidRPr="00DF1C41" w:rsidRDefault="005E7150" w:rsidP="0043323B">
      <w:pPr>
        <w:jc w:val="center"/>
        <w:rPr>
          <w:rFonts w:ascii="Arial" w:hAnsi="Arial" w:cs="Arial"/>
          <w:b/>
        </w:rPr>
      </w:pPr>
      <w:r w:rsidRPr="00DF1C41">
        <w:rPr>
          <w:rFonts w:ascii="Arial" w:hAnsi="Arial" w:cs="Arial"/>
          <w:b/>
        </w:rPr>
        <w:t>Подпрограммы</w:t>
      </w:r>
    </w:p>
    <w:p w:rsidR="00097415" w:rsidRPr="00DF1C41" w:rsidRDefault="00097415" w:rsidP="005E7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E7150" w:rsidRPr="00DF1C41" w:rsidRDefault="0043323B" w:rsidP="005E71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1</w:t>
      </w:r>
      <w:r w:rsidR="005E7150" w:rsidRPr="00DF1C41">
        <w:rPr>
          <w:rFonts w:ascii="Arial" w:hAnsi="Arial" w:cs="Arial"/>
        </w:rPr>
        <w:t xml:space="preserve">. Реализация </w:t>
      </w:r>
      <w:r w:rsidR="005E7150" w:rsidRPr="00DF1C41">
        <w:rPr>
          <w:rFonts w:ascii="Arial" w:hAnsi="Arial" w:cs="Arial"/>
          <w:snapToGrid w:val="0"/>
          <w:color w:val="000000"/>
        </w:rPr>
        <w:t>муниципальной</w:t>
      </w:r>
      <w:r w:rsidR="005E7150" w:rsidRPr="00DF1C41">
        <w:rPr>
          <w:rFonts w:ascii="Arial" w:hAnsi="Arial" w:cs="Arial"/>
        </w:rPr>
        <w:t xml:space="preserve"> программы связана с выполнением следующих подпрограмм:</w:t>
      </w:r>
    </w:p>
    <w:p w:rsidR="005E7150" w:rsidRPr="00DF1C41" w:rsidRDefault="005E7150" w:rsidP="005E7150">
      <w:pPr>
        <w:ind w:firstLine="708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а) подпрограмма 1 </w:t>
      </w:r>
      <w:r w:rsidR="00B84633" w:rsidRPr="00DF1C41">
        <w:rPr>
          <w:rFonts w:ascii="Arial" w:hAnsi="Arial" w:cs="Arial"/>
        </w:rPr>
        <w:t xml:space="preserve"> </w:t>
      </w:r>
      <w:r w:rsidRPr="00DF1C41">
        <w:rPr>
          <w:rFonts w:ascii="Arial" w:hAnsi="Arial" w:cs="Arial"/>
        </w:rPr>
        <w:t xml:space="preserve">Сохранение и развитие культурного потенциала </w:t>
      </w:r>
      <w:r w:rsidR="00B84633" w:rsidRPr="00DF1C41">
        <w:rPr>
          <w:rFonts w:ascii="Arial" w:hAnsi="Arial" w:cs="Arial"/>
        </w:rPr>
        <w:t xml:space="preserve"> </w:t>
      </w:r>
      <w:r w:rsidR="003523BF" w:rsidRPr="00DF1C41">
        <w:rPr>
          <w:rFonts w:ascii="Arial" w:hAnsi="Arial" w:cs="Arial"/>
        </w:rPr>
        <w:t>Зубцовск</w:t>
      </w:r>
      <w:r w:rsidR="00B84633" w:rsidRPr="00DF1C41">
        <w:rPr>
          <w:rFonts w:ascii="Arial" w:hAnsi="Arial" w:cs="Arial"/>
        </w:rPr>
        <w:t xml:space="preserve">ого </w:t>
      </w:r>
      <w:r w:rsidRPr="00DF1C41">
        <w:rPr>
          <w:rFonts w:ascii="Arial" w:hAnsi="Arial" w:cs="Arial"/>
        </w:rPr>
        <w:t xml:space="preserve"> район</w:t>
      </w:r>
      <w:r w:rsidR="00B84633" w:rsidRPr="00DF1C41">
        <w:rPr>
          <w:rFonts w:ascii="Arial" w:hAnsi="Arial" w:cs="Arial"/>
        </w:rPr>
        <w:t>а</w:t>
      </w:r>
      <w:r w:rsidRPr="00DF1C41">
        <w:rPr>
          <w:rFonts w:ascii="Arial" w:hAnsi="Arial" w:cs="Arial"/>
        </w:rPr>
        <w:t>;</w:t>
      </w:r>
    </w:p>
    <w:p w:rsidR="005E7150" w:rsidRPr="00DF1C41" w:rsidRDefault="005E7150" w:rsidP="005E7150">
      <w:pPr>
        <w:ind w:firstLine="708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б) подпрограмма 2 </w:t>
      </w:r>
      <w:r w:rsidR="00B84633" w:rsidRPr="00DF1C41">
        <w:rPr>
          <w:rFonts w:ascii="Arial" w:hAnsi="Arial" w:cs="Arial"/>
        </w:rPr>
        <w:t xml:space="preserve"> </w:t>
      </w:r>
      <w:r w:rsidRPr="00DF1C41">
        <w:rPr>
          <w:rFonts w:ascii="Arial" w:hAnsi="Arial" w:cs="Arial"/>
        </w:rPr>
        <w:t>Реализация социально значимых проектов в сфере культуры муниципального образования</w:t>
      </w:r>
      <w:r w:rsidR="00C43C28" w:rsidRPr="00DF1C41">
        <w:rPr>
          <w:rFonts w:ascii="Arial" w:hAnsi="Arial" w:cs="Arial"/>
        </w:rPr>
        <w:t xml:space="preserve"> </w:t>
      </w:r>
      <w:r w:rsidR="00B84633" w:rsidRPr="00DF1C41">
        <w:rPr>
          <w:rFonts w:ascii="Arial" w:hAnsi="Arial" w:cs="Arial"/>
        </w:rPr>
        <w:t xml:space="preserve"> </w:t>
      </w:r>
      <w:r w:rsidRPr="00DF1C41">
        <w:rPr>
          <w:rFonts w:ascii="Arial" w:hAnsi="Arial" w:cs="Arial"/>
        </w:rPr>
        <w:t xml:space="preserve"> «</w:t>
      </w:r>
      <w:r w:rsidR="003523BF" w:rsidRPr="00DF1C41">
        <w:rPr>
          <w:rFonts w:ascii="Arial" w:hAnsi="Arial" w:cs="Arial"/>
        </w:rPr>
        <w:t>Зубцовский</w:t>
      </w:r>
      <w:r w:rsidRPr="00DF1C41">
        <w:rPr>
          <w:rFonts w:ascii="Arial" w:hAnsi="Arial" w:cs="Arial"/>
        </w:rPr>
        <w:t xml:space="preserve"> район»»;</w:t>
      </w:r>
    </w:p>
    <w:p w:rsidR="005E7150" w:rsidRPr="00DF1C41" w:rsidRDefault="005E7150" w:rsidP="005E7150">
      <w:pPr>
        <w:ind w:firstLine="708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в)  обеспечивающая подпрограмма.</w:t>
      </w:r>
    </w:p>
    <w:p w:rsidR="00E547C2" w:rsidRPr="00DF1C41" w:rsidRDefault="00E547C2" w:rsidP="004E24F2">
      <w:pPr>
        <w:autoSpaceDE w:val="0"/>
        <w:autoSpaceDN w:val="0"/>
        <w:adjustRightInd w:val="0"/>
        <w:rPr>
          <w:rFonts w:ascii="Arial" w:hAnsi="Arial" w:cs="Arial"/>
        </w:rPr>
      </w:pPr>
    </w:p>
    <w:p w:rsidR="005E7150" w:rsidRPr="00DF1C41" w:rsidRDefault="005E7150" w:rsidP="005E715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Подраздел </w:t>
      </w:r>
      <w:r w:rsidRPr="00DF1C41">
        <w:rPr>
          <w:rFonts w:ascii="Arial" w:hAnsi="Arial" w:cs="Arial"/>
          <w:lang w:val="en-US"/>
        </w:rPr>
        <w:t>I</w:t>
      </w:r>
    </w:p>
    <w:p w:rsidR="005E7150" w:rsidRPr="00DF1C41" w:rsidRDefault="005E7150" w:rsidP="005E715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Подпрограмма 1 </w:t>
      </w:r>
      <w:r w:rsidR="00540860" w:rsidRPr="00DF1C41">
        <w:rPr>
          <w:rFonts w:ascii="Arial" w:hAnsi="Arial" w:cs="Arial"/>
        </w:rPr>
        <w:t xml:space="preserve"> </w:t>
      </w:r>
      <w:r w:rsidRPr="00DF1C41">
        <w:rPr>
          <w:rFonts w:ascii="Arial" w:hAnsi="Arial" w:cs="Arial"/>
        </w:rPr>
        <w:t>Сохранение и развитие культурного потенциала</w:t>
      </w:r>
      <w:r w:rsidR="001C034B" w:rsidRPr="00DF1C41">
        <w:rPr>
          <w:rFonts w:ascii="Arial" w:hAnsi="Arial" w:cs="Arial"/>
        </w:rPr>
        <w:t xml:space="preserve"> </w:t>
      </w:r>
      <w:r w:rsidR="00540860" w:rsidRPr="00DF1C41">
        <w:rPr>
          <w:rFonts w:ascii="Arial" w:hAnsi="Arial" w:cs="Arial"/>
        </w:rPr>
        <w:t xml:space="preserve">Зубцовского района </w:t>
      </w:r>
      <w:r w:rsidRPr="00DF1C41">
        <w:rPr>
          <w:rFonts w:ascii="Arial" w:hAnsi="Arial" w:cs="Arial"/>
        </w:rPr>
        <w:t xml:space="preserve"> </w:t>
      </w:r>
    </w:p>
    <w:p w:rsidR="005E7150" w:rsidRPr="00DF1C41" w:rsidRDefault="005E7150" w:rsidP="005E7150">
      <w:pPr>
        <w:jc w:val="center"/>
        <w:rPr>
          <w:rFonts w:ascii="Arial" w:hAnsi="Arial" w:cs="Arial"/>
        </w:rPr>
      </w:pPr>
    </w:p>
    <w:p w:rsidR="005E7150" w:rsidRPr="00DF1C41" w:rsidRDefault="005E7150" w:rsidP="005E715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Глава 1 </w:t>
      </w:r>
    </w:p>
    <w:p w:rsidR="005E7150" w:rsidRPr="00DF1C41" w:rsidRDefault="005E7150" w:rsidP="005E715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>Задачи подпрограммы</w:t>
      </w:r>
    </w:p>
    <w:p w:rsidR="009B14ED" w:rsidRPr="00DF1C41" w:rsidRDefault="009B14ED" w:rsidP="004B4E16">
      <w:pPr>
        <w:ind w:firstLine="709"/>
        <w:jc w:val="both"/>
        <w:rPr>
          <w:rFonts w:ascii="Arial" w:hAnsi="Arial" w:cs="Arial"/>
        </w:rPr>
      </w:pPr>
    </w:p>
    <w:p w:rsidR="001C034B" w:rsidRPr="00DF1C41" w:rsidRDefault="0043323B" w:rsidP="00540860">
      <w:pPr>
        <w:autoSpaceDE w:val="0"/>
        <w:autoSpaceDN w:val="0"/>
        <w:adjustRightInd w:val="0"/>
        <w:rPr>
          <w:rFonts w:ascii="Arial" w:hAnsi="Arial" w:cs="Arial"/>
        </w:rPr>
      </w:pPr>
      <w:r w:rsidRPr="00DF1C41">
        <w:rPr>
          <w:rFonts w:ascii="Arial" w:hAnsi="Arial" w:cs="Arial"/>
        </w:rPr>
        <w:t>1</w:t>
      </w:r>
      <w:r w:rsidR="001C034B" w:rsidRPr="00DF1C41">
        <w:rPr>
          <w:rFonts w:ascii="Arial" w:hAnsi="Arial" w:cs="Arial"/>
        </w:rPr>
        <w:t xml:space="preserve">.  Реализация подпрограммы 1 </w:t>
      </w:r>
      <w:r w:rsidR="00540860" w:rsidRPr="00DF1C41">
        <w:rPr>
          <w:rFonts w:ascii="Arial" w:hAnsi="Arial" w:cs="Arial"/>
        </w:rPr>
        <w:t xml:space="preserve">Сохранение и развитие культурного потенциала Зубцовского района  </w:t>
      </w:r>
      <w:r w:rsidR="001C034B" w:rsidRPr="00DF1C41">
        <w:rPr>
          <w:rFonts w:ascii="Arial" w:hAnsi="Arial" w:cs="Arial"/>
        </w:rPr>
        <w:t>(далее - подпрограмма 1) связана с решением следующих задач:</w:t>
      </w:r>
    </w:p>
    <w:p w:rsidR="001C034B" w:rsidRPr="00DF1C41" w:rsidRDefault="001C034B" w:rsidP="001C03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а) задача 1 </w:t>
      </w:r>
      <w:r w:rsidR="00BE2053" w:rsidRPr="00DF1C41">
        <w:rPr>
          <w:rFonts w:ascii="Arial" w:hAnsi="Arial" w:cs="Arial"/>
        </w:rPr>
        <w:t xml:space="preserve"> </w:t>
      </w:r>
      <w:r w:rsidRPr="00DF1C41">
        <w:rPr>
          <w:rFonts w:ascii="Arial" w:hAnsi="Arial" w:cs="Arial"/>
        </w:rPr>
        <w:t>«Сохранение и развитие библиотечного дела»;</w:t>
      </w:r>
    </w:p>
    <w:p w:rsidR="001C034B" w:rsidRPr="00DF1C41" w:rsidRDefault="001C034B" w:rsidP="001C03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б) задача </w:t>
      </w:r>
      <w:r w:rsidR="00864BED" w:rsidRPr="00DF1C41">
        <w:rPr>
          <w:rFonts w:ascii="Arial" w:hAnsi="Arial" w:cs="Arial"/>
        </w:rPr>
        <w:t>2</w:t>
      </w:r>
      <w:r w:rsidR="00360C5E" w:rsidRPr="00DF1C41">
        <w:rPr>
          <w:rFonts w:ascii="Arial" w:hAnsi="Arial" w:cs="Arial"/>
        </w:rPr>
        <w:t xml:space="preserve"> </w:t>
      </w:r>
      <w:r w:rsidR="00864BED" w:rsidRPr="00DF1C41">
        <w:rPr>
          <w:rFonts w:ascii="Arial" w:hAnsi="Arial" w:cs="Arial"/>
        </w:rPr>
        <w:t xml:space="preserve"> «Поддержка</w:t>
      </w:r>
      <w:r w:rsidRPr="00DF1C41">
        <w:rPr>
          <w:rFonts w:ascii="Arial" w:hAnsi="Arial" w:cs="Arial"/>
        </w:rPr>
        <w:t xml:space="preserve"> народного творчества»;</w:t>
      </w:r>
    </w:p>
    <w:p w:rsidR="004E24F2" w:rsidRPr="00DF1C41" w:rsidRDefault="001C034B" w:rsidP="001C03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в) за</w:t>
      </w:r>
      <w:r w:rsidR="00F87EE5" w:rsidRPr="00DF1C41">
        <w:rPr>
          <w:rFonts w:ascii="Arial" w:hAnsi="Arial" w:cs="Arial"/>
        </w:rPr>
        <w:t xml:space="preserve">дача 3  </w:t>
      </w:r>
      <w:r w:rsidR="004E24F2" w:rsidRPr="00DF1C41">
        <w:rPr>
          <w:rFonts w:ascii="Arial" w:hAnsi="Arial" w:cs="Arial"/>
        </w:rPr>
        <w:t>«Развитие художественного образования и подготовка кадров в сфере культуры».</w:t>
      </w:r>
    </w:p>
    <w:p w:rsidR="001C034B" w:rsidRPr="00DF1C41" w:rsidRDefault="001C034B" w:rsidP="001C03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2. Решение задачи 1 «Сохранение и развитие библиотечного дела» оценивается с помощью следующих показателей:</w:t>
      </w:r>
    </w:p>
    <w:p w:rsidR="001C034B" w:rsidRPr="00DF1C41" w:rsidRDefault="001C034B" w:rsidP="001C034B">
      <w:pPr>
        <w:pStyle w:val="ConsPlusNormal"/>
        <w:widowControl/>
        <w:jc w:val="both"/>
        <w:rPr>
          <w:sz w:val="24"/>
          <w:szCs w:val="24"/>
        </w:rPr>
      </w:pPr>
      <w:r w:rsidRPr="00DF1C41">
        <w:rPr>
          <w:sz w:val="24"/>
          <w:szCs w:val="24"/>
        </w:rPr>
        <w:t xml:space="preserve">а) </w:t>
      </w:r>
      <w:r w:rsidR="00AF2E88" w:rsidRPr="00DF1C41">
        <w:rPr>
          <w:sz w:val="24"/>
          <w:szCs w:val="24"/>
        </w:rPr>
        <w:t xml:space="preserve">  количество</w:t>
      </w:r>
      <w:r w:rsidRPr="00DF1C41">
        <w:rPr>
          <w:sz w:val="24"/>
          <w:szCs w:val="24"/>
        </w:rPr>
        <w:t xml:space="preserve"> посещений биб</w:t>
      </w:r>
      <w:r w:rsidR="00864BED" w:rsidRPr="00DF1C41">
        <w:rPr>
          <w:sz w:val="24"/>
          <w:szCs w:val="24"/>
        </w:rPr>
        <w:t>лиотек</w:t>
      </w:r>
      <w:r w:rsidR="00AF2E88" w:rsidRPr="00DF1C41">
        <w:rPr>
          <w:sz w:val="24"/>
          <w:szCs w:val="24"/>
        </w:rPr>
        <w:t xml:space="preserve"> района</w:t>
      </w:r>
      <w:r w:rsidR="0043323B" w:rsidRPr="00DF1C41">
        <w:rPr>
          <w:sz w:val="24"/>
          <w:szCs w:val="24"/>
        </w:rPr>
        <w:t xml:space="preserve"> на 1000 человек населения</w:t>
      </w:r>
      <w:r w:rsidRPr="00DF1C41">
        <w:rPr>
          <w:sz w:val="24"/>
          <w:szCs w:val="24"/>
        </w:rPr>
        <w:t>;</w:t>
      </w:r>
      <w:r w:rsidR="00C43C28" w:rsidRPr="00DF1C41">
        <w:rPr>
          <w:sz w:val="24"/>
          <w:szCs w:val="24"/>
        </w:rPr>
        <w:t xml:space="preserve"> </w:t>
      </w:r>
    </w:p>
    <w:p w:rsidR="001C034B" w:rsidRPr="00DF1C41" w:rsidRDefault="001C034B" w:rsidP="00F24817">
      <w:pPr>
        <w:pStyle w:val="ConsPlusNormal"/>
        <w:widowControl/>
        <w:jc w:val="both"/>
        <w:rPr>
          <w:sz w:val="24"/>
          <w:szCs w:val="24"/>
        </w:rPr>
      </w:pPr>
      <w:r w:rsidRPr="00DF1C41">
        <w:rPr>
          <w:sz w:val="24"/>
          <w:szCs w:val="24"/>
        </w:rPr>
        <w:lastRenderedPageBreak/>
        <w:t>3.</w:t>
      </w:r>
      <w:r w:rsidR="00E547C2" w:rsidRPr="00DF1C41">
        <w:rPr>
          <w:sz w:val="24"/>
          <w:szCs w:val="24"/>
        </w:rPr>
        <w:t xml:space="preserve"> </w:t>
      </w:r>
      <w:r w:rsidRPr="00DF1C41">
        <w:rPr>
          <w:sz w:val="24"/>
          <w:szCs w:val="24"/>
        </w:rPr>
        <w:t xml:space="preserve"> Решение задачи 2 </w:t>
      </w:r>
      <w:r w:rsidR="00451D49" w:rsidRPr="00DF1C41">
        <w:rPr>
          <w:sz w:val="24"/>
          <w:szCs w:val="24"/>
        </w:rPr>
        <w:t xml:space="preserve">«Поддержка народного творчества»  </w:t>
      </w:r>
      <w:r w:rsidRPr="00DF1C41">
        <w:rPr>
          <w:sz w:val="24"/>
          <w:szCs w:val="24"/>
        </w:rPr>
        <w:t>оценивается с помощью следующих показателей:</w:t>
      </w:r>
    </w:p>
    <w:p w:rsidR="001C034B" w:rsidRPr="00DF1C41" w:rsidRDefault="00F15396" w:rsidP="001C034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1C41">
        <w:rPr>
          <w:sz w:val="24"/>
          <w:szCs w:val="24"/>
        </w:rPr>
        <w:t xml:space="preserve">а) </w:t>
      </w:r>
      <w:r w:rsidR="00E547C2" w:rsidRPr="00DF1C41">
        <w:rPr>
          <w:sz w:val="24"/>
          <w:szCs w:val="24"/>
        </w:rPr>
        <w:t xml:space="preserve"> </w:t>
      </w:r>
      <w:r w:rsidRPr="00DF1C41">
        <w:rPr>
          <w:sz w:val="24"/>
          <w:szCs w:val="24"/>
        </w:rPr>
        <w:t>количество посещений мероприятий культурно-досуговых учреждений на 1000 человек населения</w:t>
      </w:r>
      <w:r w:rsidR="00E547C2" w:rsidRPr="00DF1C41">
        <w:rPr>
          <w:sz w:val="24"/>
          <w:szCs w:val="24"/>
        </w:rPr>
        <w:t>;</w:t>
      </w:r>
    </w:p>
    <w:p w:rsidR="00DB03E8" w:rsidRPr="00DF1C41" w:rsidRDefault="00DB03E8" w:rsidP="00DB03E8">
      <w:pPr>
        <w:jc w:val="both"/>
        <w:rPr>
          <w:rFonts w:ascii="Arial" w:eastAsia="Times New Roman" w:hAnsi="Arial" w:cs="Arial"/>
        </w:rPr>
      </w:pPr>
      <w:r w:rsidRPr="00DF1C41">
        <w:rPr>
          <w:rFonts w:ascii="Arial" w:hAnsi="Arial" w:cs="Arial"/>
        </w:rPr>
        <w:t xml:space="preserve">            </w:t>
      </w:r>
      <w:r w:rsidR="00F15396" w:rsidRPr="00DF1C41">
        <w:rPr>
          <w:rFonts w:ascii="Arial" w:hAnsi="Arial" w:cs="Arial"/>
        </w:rPr>
        <w:t>б</w:t>
      </w:r>
      <w:r w:rsidR="00C43C28" w:rsidRPr="00DF1C41">
        <w:rPr>
          <w:rFonts w:ascii="Arial" w:hAnsi="Arial" w:cs="Arial"/>
        </w:rPr>
        <w:t xml:space="preserve">) </w:t>
      </w:r>
      <w:r w:rsidRPr="00DF1C41">
        <w:rPr>
          <w:rFonts w:ascii="Arial" w:eastAsia="Times New Roman" w:hAnsi="Arial" w:cs="Arial"/>
        </w:rPr>
        <w:t>количество организованных мероприятий в  культурно-досуговых учреждениях;</w:t>
      </w:r>
    </w:p>
    <w:p w:rsidR="006923EC" w:rsidRPr="00DF1C41" w:rsidRDefault="00A351A7" w:rsidP="00DB03E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1C41">
        <w:rPr>
          <w:sz w:val="24"/>
          <w:szCs w:val="24"/>
        </w:rPr>
        <w:t>4.</w:t>
      </w:r>
      <w:r w:rsidR="00E547C2" w:rsidRPr="00DF1C41">
        <w:rPr>
          <w:sz w:val="24"/>
          <w:szCs w:val="24"/>
        </w:rPr>
        <w:t xml:space="preserve"> </w:t>
      </w:r>
      <w:r w:rsidRPr="00DF1C41">
        <w:rPr>
          <w:sz w:val="24"/>
          <w:szCs w:val="24"/>
        </w:rPr>
        <w:t xml:space="preserve"> Решение за</w:t>
      </w:r>
      <w:r w:rsidR="00BE2053" w:rsidRPr="00DF1C41">
        <w:rPr>
          <w:sz w:val="24"/>
          <w:szCs w:val="24"/>
        </w:rPr>
        <w:t xml:space="preserve">дачи 3 </w:t>
      </w:r>
      <w:r w:rsidR="00F15396" w:rsidRPr="00DF1C41">
        <w:rPr>
          <w:sz w:val="24"/>
          <w:szCs w:val="24"/>
        </w:rPr>
        <w:t xml:space="preserve"> «Развитие художественного образования и подготовка кадров в сфере культуры»</w:t>
      </w:r>
      <w:r w:rsidR="00977DDF" w:rsidRPr="00DF1C41">
        <w:rPr>
          <w:sz w:val="24"/>
          <w:szCs w:val="24"/>
        </w:rPr>
        <w:t xml:space="preserve"> оценивается с помощью </w:t>
      </w:r>
      <w:r w:rsidR="006923EC" w:rsidRPr="00DF1C41">
        <w:rPr>
          <w:sz w:val="24"/>
          <w:szCs w:val="24"/>
        </w:rPr>
        <w:t>следующих показателей:</w:t>
      </w:r>
      <w:r w:rsidR="00977DDF" w:rsidRPr="00DF1C41">
        <w:rPr>
          <w:sz w:val="24"/>
          <w:szCs w:val="24"/>
        </w:rPr>
        <w:t xml:space="preserve"> </w:t>
      </w:r>
    </w:p>
    <w:p w:rsidR="00C43C28" w:rsidRPr="00DF1C41" w:rsidRDefault="00C43C28" w:rsidP="00EF21A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1C41">
        <w:rPr>
          <w:sz w:val="24"/>
          <w:szCs w:val="24"/>
        </w:rPr>
        <w:t>а) удельный вес детей и подростков, занимающихся в системе художественного образования;</w:t>
      </w:r>
    </w:p>
    <w:p w:rsidR="00EF21AC" w:rsidRPr="00DF1C41" w:rsidRDefault="00C43C28" w:rsidP="00EF21A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1C41">
        <w:rPr>
          <w:sz w:val="24"/>
          <w:szCs w:val="24"/>
        </w:rPr>
        <w:t>б)</w:t>
      </w:r>
      <w:r w:rsidR="00817826" w:rsidRPr="00DF1C41">
        <w:rPr>
          <w:sz w:val="24"/>
          <w:szCs w:val="24"/>
        </w:rPr>
        <w:t xml:space="preserve">   </w:t>
      </w:r>
      <w:r w:rsidRPr="00DF1C41">
        <w:rPr>
          <w:sz w:val="24"/>
          <w:szCs w:val="24"/>
        </w:rPr>
        <w:t xml:space="preserve"> </w:t>
      </w:r>
      <w:r w:rsidR="00360C5E" w:rsidRPr="00DF1C41">
        <w:rPr>
          <w:sz w:val="24"/>
          <w:szCs w:val="24"/>
        </w:rPr>
        <w:t>доля</w:t>
      </w:r>
      <w:r w:rsidR="00360C5E" w:rsidRPr="00DF1C41">
        <w:t xml:space="preserve"> </w:t>
      </w:r>
      <w:r w:rsidR="00360C5E" w:rsidRPr="00DF1C41">
        <w:rPr>
          <w:sz w:val="24"/>
          <w:szCs w:val="24"/>
        </w:rPr>
        <w:t>работников отрасли "Культура", повысивших свою квалификацию</w:t>
      </w:r>
      <w:r w:rsidRPr="00DF1C41">
        <w:rPr>
          <w:sz w:val="24"/>
          <w:szCs w:val="24"/>
        </w:rPr>
        <w:t>.</w:t>
      </w:r>
    </w:p>
    <w:p w:rsidR="00EF21AC" w:rsidRPr="00DF1C41" w:rsidRDefault="00A351A7" w:rsidP="00EF21A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1C41">
        <w:rPr>
          <w:sz w:val="24"/>
          <w:szCs w:val="24"/>
        </w:rPr>
        <w:t>5. Значения показателей задач подпрограммы 1 по годам реализации муниципальной программы приведены в приложении 1 к муниципальной программе.</w:t>
      </w:r>
    </w:p>
    <w:p w:rsidR="004B4E16" w:rsidRPr="00DF1C41" w:rsidRDefault="00A351A7" w:rsidP="00EF21A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1C41">
        <w:rPr>
          <w:sz w:val="24"/>
          <w:szCs w:val="24"/>
        </w:rPr>
        <w:t>6. Описание характеристик показателей задач подпрограммы 1 приведены в приложении 2 к муниципальной программе.</w:t>
      </w:r>
    </w:p>
    <w:p w:rsidR="00A351A7" w:rsidRPr="00DF1C41" w:rsidRDefault="00A351A7" w:rsidP="00A351A7">
      <w:pPr>
        <w:tabs>
          <w:tab w:val="left" w:pos="5340"/>
        </w:tabs>
        <w:ind w:firstLine="708"/>
        <w:rPr>
          <w:rFonts w:ascii="Arial" w:hAnsi="Arial" w:cs="Arial"/>
          <w:color w:val="FF0000"/>
        </w:rPr>
      </w:pPr>
    </w:p>
    <w:p w:rsidR="00A351A7" w:rsidRPr="00DF1C41" w:rsidRDefault="00A351A7" w:rsidP="00A351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>Глава 2</w:t>
      </w:r>
    </w:p>
    <w:p w:rsidR="00A351A7" w:rsidRPr="00DF1C41" w:rsidRDefault="00A351A7" w:rsidP="00315F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 Мероприятия подпрограммы </w:t>
      </w:r>
    </w:p>
    <w:p w:rsidR="00DA17AD" w:rsidRPr="00DF1C41" w:rsidRDefault="00DA17AD" w:rsidP="00A351A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A351A7" w:rsidRPr="00DF1C41" w:rsidRDefault="00315FBF" w:rsidP="00A351A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1</w:t>
      </w:r>
      <w:r w:rsidR="00A351A7" w:rsidRPr="00DF1C41">
        <w:rPr>
          <w:rFonts w:ascii="Arial" w:hAnsi="Arial" w:cs="Arial"/>
        </w:rPr>
        <w:t>. Решение задачи 1 «</w:t>
      </w:r>
      <w:r w:rsidR="00A351A7" w:rsidRPr="00DF1C41">
        <w:rPr>
          <w:rFonts w:ascii="Arial" w:hAnsi="Arial" w:cs="Arial"/>
          <w:iCs/>
          <w:color w:val="000000"/>
        </w:rPr>
        <w:t>Сохранение и развитие библиотечного дела</w:t>
      </w:r>
      <w:r w:rsidR="00A351A7" w:rsidRPr="00DF1C41">
        <w:rPr>
          <w:rFonts w:ascii="Arial" w:hAnsi="Arial" w:cs="Arial"/>
        </w:rPr>
        <w:t xml:space="preserve">» осуществляется </w:t>
      </w:r>
      <w:r w:rsidR="006644F6" w:rsidRPr="00DF1C41">
        <w:rPr>
          <w:rFonts w:ascii="Arial" w:hAnsi="Arial" w:cs="Arial"/>
        </w:rPr>
        <w:t>п</w:t>
      </w:r>
      <w:r w:rsidR="00A25DF9" w:rsidRPr="00DF1C41">
        <w:rPr>
          <w:rFonts w:ascii="Arial" w:hAnsi="Arial" w:cs="Arial"/>
        </w:rPr>
        <w:t>осредством выполнения мероприятия</w:t>
      </w:r>
      <w:r w:rsidR="00A351A7" w:rsidRPr="00DF1C41">
        <w:rPr>
          <w:rFonts w:ascii="Arial" w:hAnsi="Arial" w:cs="Arial"/>
        </w:rPr>
        <w:t xml:space="preserve"> подпрограммы 1</w:t>
      </w:r>
      <w:r w:rsidR="00102EC8" w:rsidRPr="00DF1C41">
        <w:rPr>
          <w:rFonts w:ascii="Arial" w:hAnsi="Arial" w:cs="Arial"/>
        </w:rPr>
        <w:t xml:space="preserve"> </w:t>
      </w:r>
    </w:p>
    <w:p w:rsidR="00A351A7" w:rsidRPr="00DF1C41" w:rsidRDefault="00936BB8" w:rsidP="00A351A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- </w:t>
      </w:r>
      <w:r w:rsidR="00A351A7" w:rsidRPr="00DF1C41">
        <w:rPr>
          <w:rFonts w:ascii="Arial" w:hAnsi="Arial" w:cs="Arial"/>
        </w:rPr>
        <w:t xml:space="preserve"> </w:t>
      </w:r>
      <w:r w:rsidR="004754F5" w:rsidRPr="00DF1C41">
        <w:rPr>
          <w:rFonts w:ascii="Arial" w:hAnsi="Arial" w:cs="Arial"/>
          <w:bCs/>
        </w:rPr>
        <w:t>«Библиотечное обслуживание населения</w:t>
      </w:r>
      <w:r w:rsidR="004754F5" w:rsidRPr="00DF1C41">
        <w:rPr>
          <w:rFonts w:ascii="Arial" w:hAnsi="Arial" w:cs="Arial"/>
        </w:rPr>
        <w:t xml:space="preserve"> в библиотеках муниципального образования Тверской области «Зубцовский район»</w:t>
      </w:r>
      <w:r w:rsidR="001977A8" w:rsidRPr="00DF1C41">
        <w:rPr>
          <w:rFonts w:ascii="Arial" w:hAnsi="Arial" w:cs="Arial"/>
        </w:rPr>
        <w:t>.</w:t>
      </w:r>
    </w:p>
    <w:p w:rsidR="00936BB8" w:rsidRPr="00DF1C41" w:rsidRDefault="00936BB8" w:rsidP="00936BB8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F1C41">
        <w:rPr>
          <w:rFonts w:ascii="Arial" w:hAnsi="Arial" w:cs="Arial"/>
          <w:color w:val="000000"/>
        </w:rPr>
        <w:t>Р</w:t>
      </w:r>
      <w:r w:rsidRPr="00DF1C41">
        <w:rPr>
          <w:rFonts w:ascii="Arial" w:hAnsi="Arial" w:cs="Arial"/>
        </w:rPr>
        <w:t xml:space="preserve">еализация </w:t>
      </w:r>
      <w:r w:rsidR="00102EC8" w:rsidRPr="00DF1C41">
        <w:rPr>
          <w:rFonts w:ascii="Arial" w:hAnsi="Arial" w:cs="Arial"/>
        </w:rPr>
        <w:t xml:space="preserve"> в</w:t>
      </w:r>
      <w:r w:rsidR="008F657D" w:rsidRPr="00DF1C41">
        <w:rPr>
          <w:rFonts w:ascii="Arial" w:hAnsi="Arial" w:cs="Arial"/>
        </w:rPr>
        <w:t>ы</w:t>
      </w:r>
      <w:r w:rsidR="00102EC8" w:rsidRPr="00DF1C41">
        <w:rPr>
          <w:rFonts w:ascii="Arial" w:hAnsi="Arial" w:cs="Arial"/>
        </w:rPr>
        <w:t xml:space="preserve">шеуказанного </w:t>
      </w:r>
      <w:r w:rsidRPr="00DF1C41">
        <w:rPr>
          <w:rFonts w:ascii="Arial" w:hAnsi="Arial" w:cs="Arial"/>
        </w:rPr>
        <w:t xml:space="preserve"> мероприятия на</w:t>
      </w:r>
      <w:r w:rsidR="00DA17AD" w:rsidRPr="00DF1C41">
        <w:rPr>
          <w:rFonts w:ascii="Arial" w:hAnsi="Arial" w:cs="Arial"/>
        </w:rPr>
        <w:t>стоящей муниципальной программы</w:t>
      </w:r>
      <w:r w:rsidRPr="00DF1C41">
        <w:rPr>
          <w:rFonts w:ascii="Arial" w:hAnsi="Arial" w:cs="Arial"/>
        </w:rPr>
        <w:t xml:space="preserve"> осуществляется в рамках предоставления субсидий из бюджета муниципального образования Тверской области «Зубцовский район» на выполнение муниципального  задания</w:t>
      </w:r>
      <w:r w:rsidR="008F657D" w:rsidRPr="00DF1C41">
        <w:rPr>
          <w:rFonts w:ascii="Arial" w:hAnsi="Arial" w:cs="Arial"/>
        </w:rPr>
        <w:t xml:space="preserve"> </w:t>
      </w:r>
      <w:r w:rsidRPr="00DF1C41">
        <w:rPr>
          <w:rFonts w:ascii="Arial" w:hAnsi="Arial" w:cs="Arial"/>
        </w:rPr>
        <w:t xml:space="preserve"> </w:t>
      </w:r>
      <w:r w:rsidR="008F657D" w:rsidRPr="00DF1C41">
        <w:rPr>
          <w:rFonts w:ascii="Arial" w:hAnsi="Arial" w:cs="Arial"/>
        </w:rPr>
        <w:t>М</w:t>
      </w:r>
      <w:r w:rsidRPr="00DF1C41">
        <w:rPr>
          <w:rFonts w:ascii="Arial" w:hAnsi="Arial" w:cs="Arial"/>
        </w:rPr>
        <w:t>униципальн</w:t>
      </w:r>
      <w:r w:rsidR="00102EC8" w:rsidRPr="00DF1C41">
        <w:rPr>
          <w:rFonts w:ascii="Arial" w:hAnsi="Arial" w:cs="Arial"/>
        </w:rPr>
        <w:t xml:space="preserve">ому </w:t>
      </w:r>
      <w:r w:rsidRPr="00DF1C41">
        <w:rPr>
          <w:rFonts w:ascii="Arial" w:hAnsi="Arial" w:cs="Arial"/>
        </w:rPr>
        <w:t xml:space="preserve"> бюджетно</w:t>
      </w:r>
      <w:r w:rsidR="008F657D" w:rsidRPr="00DF1C41">
        <w:rPr>
          <w:rFonts w:ascii="Arial" w:hAnsi="Arial" w:cs="Arial"/>
        </w:rPr>
        <w:t xml:space="preserve">му </w:t>
      </w:r>
      <w:r w:rsidRPr="00DF1C41">
        <w:rPr>
          <w:rFonts w:ascii="Arial" w:hAnsi="Arial" w:cs="Arial"/>
        </w:rPr>
        <w:t>учреждени</w:t>
      </w:r>
      <w:r w:rsidR="008F657D" w:rsidRPr="00DF1C41">
        <w:rPr>
          <w:rFonts w:ascii="Arial" w:hAnsi="Arial" w:cs="Arial"/>
        </w:rPr>
        <w:t xml:space="preserve">ю </w:t>
      </w:r>
      <w:r w:rsidRPr="00DF1C41">
        <w:rPr>
          <w:rFonts w:ascii="Arial" w:hAnsi="Arial" w:cs="Arial"/>
        </w:rPr>
        <w:t>культуры «Межпоселенческая централ</w:t>
      </w:r>
      <w:r w:rsidR="008F657D" w:rsidRPr="00DF1C41">
        <w:rPr>
          <w:rFonts w:ascii="Arial" w:hAnsi="Arial" w:cs="Arial"/>
        </w:rPr>
        <w:t xml:space="preserve">изованная </w:t>
      </w:r>
      <w:r w:rsidRPr="00DF1C41">
        <w:rPr>
          <w:rFonts w:ascii="Arial" w:hAnsi="Arial" w:cs="Arial"/>
        </w:rPr>
        <w:t xml:space="preserve"> библиоте</w:t>
      </w:r>
      <w:r w:rsidR="008F657D" w:rsidRPr="00DF1C41">
        <w:rPr>
          <w:rFonts w:ascii="Arial" w:hAnsi="Arial" w:cs="Arial"/>
        </w:rPr>
        <w:t>чная система</w:t>
      </w:r>
      <w:r w:rsidR="00102EC8" w:rsidRPr="00DF1C41">
        <w:rPr>
          <w:rFonts w:ascii="Arial" w:hAnsi="Arial" w:cs="Arial"/>
        </w:rPr>
        <w:t xml:space="preserve">» </w:t>
      </w:r>
      <w:r w:rsidRPr="00DF1C41">
        <w:rPr>
          <w:rFonts w:ascii="Arial" w:hAnsi="Arial" w:cs="Arial"/>
        </w:rPr>
        <w:t xml:space="preserve"> Зубцовского района</w:t>
      </w:r>
      <w:r w:rsidR="00A219F5" w:rsidRPr="00DF1C41">
        <w:rPr>
          <w:rFonts w:ascii="Arial" w:hAnsi="Arial" w:cs="Arial"/>
        </w:rPr>
        <w:t xml:space="preserve"> Тверской области</w:t>
      </w:r>
      <w:r w:rsidRPr="00DF1C41">
        <w:rPr>
          <w:rFonts w:ascii="Arial" w:hAnsi="Arial" w:cs="Arial"/>
        </w:rPr>
        <w:t>.</w:t>
      </w:r>
    </w:p>
    <w:p w:rsidR="00020D72" w:rsidRPr="00DF1C41" w:rsidRDefault="008F657D" w:rsidP="00A3525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2</w:t>
      </w:r>
      <w:r w:rsidR="00A35252" w:rsidRPr="00DF1C41">
        <w:rPr>
          <w:rFonts w:ascii="Arial" w:hAnsi="Arial" w:cs="Arial"/>
        </w:rPr>
        <w:t xml:space="preserve">. </w:t>
      </w:r>
      <w:r w:rsidR="0091362B" w:rsidRPr="00DF1C41">
        <w:rPr>
          <w:rFonts w:ascii="Arial" w:hAnsi="Arial" w:cs="Arial"/>
        </w:rPr>
        <w:t xml:space="preserve">Решение задачи 2 «Поддержка народного творчества» </w:t>
      </w:r>
      <w:r w:rsidR="00A35252" w:rsidRPr="00DF1C41">
        <w:rPr>
          <w:rFonts w:ascii="Arial" w:hAnsi="Arial" w:cs="Arial"/>
        </w:rPr>
        <w:t xml:space="preserve">осуществляется </w:t>
      </w:r>
      <w:r w:rsidR="006B15E0" w:rsidRPr="00DF1C41">
        <w:rPr>
          <w:rFonts w:ascii="Arial" w:hAnsi="Arial" w:cs="Arial"/>
        </w:rPr>
        <w:t>посредством выполнен</w:t>
      </w:r>
      <w:r w:rsidR="00A25DF9" w:rsidRPr="00DF1C41">
        <w:rPr>
          <w:rFonts w:ascii="Arial" w:hAnsi="Arial" w:cs="Arial"/>
        </w:rPr>
        <w:t>ия мероприятия</w:t>
      </w:r>
      <w:r w:rsidR="006B15E0" w:rsidRPr="00DF1C41">
        <w:rPr>
          <w:rFonts w:ascii="Arial" w:hAnsi="Arial" w:cs="Arial"/>
        </w:rPr>
        <w:t xml:space="preserve"> </w:t>
      </w:r>
      <w:r w:rsidR="00A35252" w:rsidRPr="00DF1C41">
        <w:rPr>
          <w:rFonts w:ascii="Arial" w:hAnsi="Arial" w:cs="Arial"/>
        </w:rPr>
        <w:t>подпрограммы</w:t>
      </w:r>
      <w:r w:rsidR="0052255E" w:rsidRPr="00DF1C41">
        <w:rPr>
          <w:rFonts w:ascii="Arial" w:hAnsi="Arial" w:cs="Arial"/>
        </w:rPr>
        <w:t xml:space="preserve"> 1</w:t>
      </w:r>
      <w:r w:rsidR="00FC36C8" w:rsidRPr="00DF1C41">
        <w:rPr>
          <w:rFonts w:ascii="Arial" w:hAnsi="Arial" w:cs="Arial"/>
        </w:rPr>
        <w:t>.</w:t>
      </w:r>
    </w:p>
    <w:p w:rsidR="0035152F" w:rsidRPr="00DF1C41" w:rsidRDefault="008F657D" w:rsidP="0035152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- </w:t>
      </w:r>
      <w:r w:rsidR="0035152F" w:rsidRPr="00DF1C41">
        <w:rPr>
          <w:rFonts w:ascii="Arial" w:hAnsi="Arial" w:cs="Arial"/>
        </w:rPr>
        <w:t>«Предоставление возможностей для развития творческих способностей на непрофессиональной (любительской) основе, сохранение и развитие традиционной народной культуры, нематериального культурного наследия».</w:t>
      </w:r>
    </w:p>
    <w:p w:rsidR="00020D72" w:rsidRPr="00DF1C41" w:rsidRDefault="0005677E" w:rsidP="0005677E">
      <w:pPr>
        <w:shd w:val="clear" w:color="auto" w:fill="FFFFFF"/>
        <w:jc w:val="both"/>
        <w:rPr>
          <w:rFonts w:ascii="Arial" w:hAnsi="Arial" w:cs="Arial"/>
        </w:rPr>
      </w:pPr>
      <w:r w:rsidRPr="00DF1C41">
        <w:rPr>
          <w:rFonts w:ascii="Arial" w:hAnsi="Arial" w:cs="Arial"/>
          <w:color w:val="FF0000"/>
        </w:rPr>
        <w:t xml:space="preserve">           </w:t>
      </w:r>
      <w:r w:rsidR="008F657D" w:rsidRPr="00DF1C41">
        <w:rPr>
          <w:rFonts w:ascii="Arial" w:hAnsi="Arial" w:cs="Arial"/>
        </w:rPr>
        <w:t xml:space="preserve"> </w:t>
      </w:r>
      <w:r w:rsidR="008F657D" w:rsidRPr="00DF1C41">
        <w:rPr>
          <w:rFonts w:ascii="Arial" w:hAnsi="Arial" w:cs="Arial"/>
          <w:color w:val="000000"/>
        </w:rPr>
        <w:t>Р</w:t>
      </w:r>
      <w:r w:rsidR="008F657D" w:rsidRPr="00DF1C41">
        <w:rPr>
          <w:rFonts w:ascii="Arial" w:hAnsi="Arial" w:cs="Arial"/>
        </w:rPr>
        <w:t>еализация  вышеуказанного  мероприятия на</w:t>
      </w:r>
      <w:r w:rsidR="00DA17AD" w:rsidRPr="00DF1C41">
        <w:rPr>
          <w:rFonts w:ascii="Arial" w:hAnsi="Arial" w:cs="Arial"/>
        </w:rPr>
        <w:t>стоящей муниципальной программы</w:t>
      </w:r>
      <w:r w:rsidR="008F657D" w:rsidRPr="00DF1C41">
        <w:rPr>
          <w:rFonts w:ascii="Arial" w:hAnsi="Arial" w:cs="Arial"/>
        </w:rPr>
        <w:t xml:space="preserve"> осуществляется в рамках предоставления субсидий из бюджета муниципального образования Тверской области «Зубцовский район» на выполнение муниципального  задания  </w:t>
      </w:r>
      <w:r w:rsidR="00080965" w:rsidRPr="00DF1C41">
        <w:rPr>
          <w:rFonts w:ascii="Arial" w:hAnsi="Arial" w:cs="Arial"/>
        </w:rPr>
        <w:t>м</w:t>
      </w:r>
      <w:r w:rsidR="00020D72" w:rsidRPr="00DF1C41">
        <w:rPr>
          <w:rFonts w:ascii="Arial" w:hAnsi="Arial" w:cs="Arial"/>
        </w:rPr>
        <w:t>униципально</w:t>
      </w:r>
      <w:r w:rsidR="008F657D" w:rsidRPr="00DF1C41">
        <w:rPr>
          <w:rFonts w:ascii="Arial" w:hAnsi="Arial" w:cs="Arial"/>
        </w:rPr>
        <w:t xml:space="preserve">му </w:t>
      </w:r>
      <w:r w:rsidR="00020D72" w:rsidRPr="00DF1C41">
        <w:rPr>
          <w:rFonts w:ascii="Arial" w:hAnsi="Arial" w:cs="Arial"/>
        </w:rPr>
        <w:t>бюджетно</w:t>
      </w:r>
      <w:r w:rsidR="008F657D" w:rsidRPr="00DF1C41">
        <w:rPr>
          <w:rFonts w:ascii="Arial" w:hAnsi="Arial" w:cs="Arial"/>
        </w:rPr>
        <w:t xml:space="preserve">му </w:t>
      </w:r>
      <w:r w:rsidR="00020D72" w:rsidRPr="00DF1C41">
        <w:rPr>
          <w:rFonts w:ascii="Arial" w:hAnsi="Arial" w:cs="Arial"/>
        </w:rPr>
        <w:t xml:space="preserve"> учреждени</w:t>
      </w:r>
      <w:r w:rsidR="008F657D" w:rsidRPr="00DF1C41">
        <w:rPr>
          <w:rFonts w:ascii="Arial" w:hAnsi="Arial" w:cs="Arial"/>
        </w:rPr>
        <w:t xml:space="preserve">ю </w:t>
      </w:r>
      <w:r w:rsidR="00020D72" w:rsidRPr="00DF1C41">
        <w:rPr>
          <w:rFonts w:ascii="Arial" w:hAnsi="Arial" w:cs="Arial"/>
        </w:rPr>
        <w:t xml:space="preserve"> культуры «Центральный Дом культуры» Зубцовского района</w:t>
      </w:r>
      <w:r w:rsidR="00A219F5" w:rsidRPr="00DF1C41">
        <w:rPr>
          <w:rFonts w:ascii="Arial" w:hAnsi="Arial" w:cs="Arial"/>
        </w:rPr>
        <w:t xml:space="preserve"> Тверской области</w:t>
      </w:r>
      <w:r w:rsidR="00020D72" w:rsidRPr="00DF1C41">
        <w:rPr>
          <w:rFonts w:ascii="Arial" w:hAnsi="Arial" w:cs="Arial"/>
        </w:rPr>
        <w:t>.</w:t>
      </w:r>
    </w:p>
    <w:p w:rsidR="006B15E0" w:rsidRPr="00DF1C41" w:rsidRDefault="008F657D" w:rsidP="006B15E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3</w:t>
      </w:r>
      <w:r w:rsidR="006B15E0" w:rsidRPr="00DF1C41">
        <w:rPr>
          <w:rFonts w:ascii="Arial" w:hAnsi="Arial" w:cs="Arial"/>
        </w:rPr>
        <w:t xml:space="preserve">. Решение задачи 3 </w:t>
      </w:r>
      <w:r w:rsidR="00020D72" w:rsidRPr="00DF1C41">
        <w:rPr>
          <w:rFonts w:ascii="Arial" w:hAnsi="Arial" w:cs="Arial"/>
        </w:rPr>
        <w:t xml:space="preserve">«Развитие художественного образования и подготовка кадров в сфере культуры» </w:t>
      </w:r>
      <w:r w:rsidR="006B15E0" w:rsidRPr="00DF1C41">
        <w:rPr>
          <w:rFonts w:ascii="Arial" w:hAnsi="Arial" w:cs="Arial"/>
        </w:rPr>
        <w:t xml:space="preserve">осуществляется </w:t>
      </w:r>
      <w:r w:rsidR="00677A0F" w:rsidRPr="00DF1C41">
        <w:rPr>
          <w:rFonts w:ascii="Arial" w:hAnsi="Arial" w:cs="Arial"/>
        </w:rPr>
        <w:t>посредством выполнения мероприятия</w:t>
      </w:r>
      <w:r w:rsidR="006B15E0" w:rsidRPr="00DF1C41">
        <w:rPr>
          <w:rFonts w:ascii="Arial" w:hAnsi="Arial" w:cs="Arial"/>
        </w:rPr>
        <w:t xml:space="preserve"> подпрограммы 1:</w:t>
      </w:r>
    </w:p>
    <w:p w:rsidR="006B15E0" w:rsidRPr="00DF1C41" w:rsidRDefault="00590E29" w:rsidP="008F657D">
      <w:pPr>
        <w:shd w:val="clear" w:color="auto" w:fill="FFFFFF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          - </w:t>
      </w:r>
      <w:r w:rsidR="006B15E0" w:rsidRPr="00DF1C41">
        <w:rPr>
          <w:rFonts w:ascii="Arial" w:hAnsi="Arial" w:cs="Arial"/>
        </w:rPr>
        <w:t xml:space="preserve">«Предоставление дополнительного образования детей в </w:t>
      </w:r>
      <w:r w:rsidR="00F05210" w:rsidRPr="00DF1C41">
        <w:rPr>
          <w:rFonts w:ascii="Arial" w:hAnsi="Arial" w:cs="Arial"/>
        </w:rPr>
        <w:t xml:space="preserve">сфере </w:t>
      </w:r>
      <w:r w:rsidR="006B15E0" w:rsidRPr="00DF1C41">
        <w:rPr>
          <w:rFonts w:ascii="Arial" w:hAnsi="Arial" w:cs="Arial"/>
        </w:rPr>
        <w:t xml:space="preserve"> культуры</w:t>
      </w:r>
      <w:r w:rsidR="00677A0F" w:rsidRPr="00DF1C41">
        <w:rPr>
          <w:rFonts w:ascii="Arial" w:hAnsi="Arial" w:cs="Arial"/>
        </w:rPr>
        <w:t>».</w:t>
      </w:r>
    </w:p>
    <w:p w:rsidR="006B15E0" w:rsidRPr="00DF1C41" w:rsidRDefault="00A219F5" w:rsidP="00590E2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F1C41">
        <w:rPr>
          <w:rFonts w:ascii="Arial" w:hAnsi="Arial" w:cs="Arial"/>
          <w:color w:val="FF0000"/>
        </w:rPr>
        <w:t xml:space="preserve">  </w:t>
      </w:r>
      <w:r w:rsidR="00590E29" w:rsidRPr="00DF1C41">
        <w:rPr>
          <w:rFonts w:ascii="Arial" w:hAnsi="Arial" w:cs="Arial"/>
          <w:color w:val="FF0000"/>
        </w:rPr>
        <w:t xml:space="preserve"> </w:t>
      </w:r>
      <w:r w:rsidR="00590E29" w:rsidRPr="00DF1C41">
        <w:rPr>
          <w:rFonts w:ascii="Arial" w:hAnsi="Arial" w:cs="Arial"/>
          <w:color w:val="000000"/>
        </w:rPr>
        <w:t>Р</w:t>
      </w:r>
      <w:r w:rsidR="00590E29" w:rsidRPr="00DF1C41">
        <w:rPr>
          <w:rFonts w:ascii="Arial" w:hAnsi="Arial" w:cs="Arial"/>
        </w:rPr>
        <w:t xml:space="preserve">еализация  вышеуказанного  мероприятия настоящей муниципальной программы, осуществляется в рамках предоставления субсидий из бюджета муниципального образования Тверской области «Зубцовский район» на выполнение муниципального  задания  </w:t>
      </w:r>
      <w:r w:rsidR="00B42009" w:rsidRPr="00DF1C41">
        <w:rPr>
          <w:rFonts w:ascii="Arial" w:hAnsi="Arial" w:cs="Arial"/>
        </w:rPr>
        <w:t xml:space="preserve">МУНИЦИПАЛЬНОМУ БЮДЖЕТНОМУ УЧРЕЖДЕНИЮ ДОПОЛНИТЕЛЬНОГО ОБРАЗОВАНИЯ </w:t>
      </w:r>
      <w:r w:rsidR="00590E29" w:rsidRPr="00DF1C41">
        <w:rPr>
          <w:rFonts w:ascii="Arial" w:hAnsi="Arial" w:cs="Arial"/>
        </w:rPr>
        <w:t xml:space="preserve">  </w:t>
      </w:r>
      <w:r w:rsidR="00B42009" w:rsidRPr="00DF1C41">
        <w:rPr>
          <w:rFonts w:ascii="Arial" w:hAnsi="Arial" w:cs="Arial"/>
        </w:rPr>
        <w:t>«ДЕТСКАЯ ШКОЛА ИСКУССТВ» ЗУБЦОВСКОГО РАЙОНА ТВЕРСКОЙ ОБЛАСТИ.</w:t>
      </w:r>
    </w:p>
    <w:p w:rsidR="006B15E0" w:rsidRPr="00DF1C41" w:rsidRDefault="00590E29" w:rsidP="00B5235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lastRenderedPageBreak/>
        <w:t xml:space="preserve">4. </w:t>
      </w:r>
      <w:r w:rsidR="006B15E0" w:rsidRPr="00DF1C41">
        <w:rPr>
          <w:rFonts w:ascii="Arial" w:hAnsi="Arial" w:cs="Arial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 программы приведены в приложении 1 к муниципальной программе.</w:t>
      </w:r>
    </w:p>
    <w:p w:rsidR="00B52351" w:rsidRPr="00DF1C41" w:rsidRDefault="00B52351" w:rsidP="00B5235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B15E0" w:rsidRPr="00DF1C41" w:rsidRDefault="006B15E0" w:rsidP="006B15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>Глава 3</w:t>
      </w:r>
    </w:p>
    <w:p w:rsidR="006B15E0" w:rsidRPr="00DF1C41" w:rsidRDefault="006B15E0" w:rsidP="006B15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 Объем финансовых ресурсов, необходимый для реализации подпрограммы </w:t>
      </w:r>
    </w:p>
    <w:p w:rsidR="006B15E0" w:rsidRPr="00DF1C41" w:rsidRDefault="006B15E0" w:rsidP="006B15E0">
      <w:pPr>
        <w:ind w:firstLine="567"/>
        <w:jc w:val="both"/>
        <w:rPr>
          <w:rFonts w:ascii="Arial" w:hAnsi="Arial" w:cs="Arial"/>
        </w:rPr>
      </w:pPr>
    </w:p>
    <w:p w:rsidR="006B15E0" w:rsidRPr="00DF1C41" w:rsidRDefault="00AF7E7E" w:rsidP="00F32220">
      <w:pPr>
        <w:jc w:val="both"/>
        <w:rPr>
          <w:rFonts w:eastAsia="Times New Roman"/>
          <w:b/>
          <w:bCs/>
        </w:rPr>
      </w:pPr>
      <w:r w:rsidRPr="00DF1C41">
        <w:rPr>
          <w:rFonts w:ascii="Arial" w:hAnsi="Arial" w:cs="Arial"/>
        </w:rPr>
        <w:t xml:space="preserve">            </w:t>
      </w:r>
      <w:r w:rsidR="006B15E0" w:rsidRPr="00DF1C41">
        <w:rPr>
          <w:rFonts w:ascii="Arial" w:hAnsi="Arial" w:cs="Arial"/>
        </w:rPr>
        <w:t xml:space="preserve">Общий объем бюджетных ассигнований, выделенный на реализацию подпрограммы 1, составляет </w:t>
      </w:r>
      <w:r w:rsidR="00F32220" w:rsidRPr="00DF1C41">
        <w:rPr>
          <w:rFonts w:ascii="Arial" w:hAnsi="Arial" w:cs="Arial"/>
        </w:rPr>
        <w:t xml:space="preserve"> </w:t>
      </w:r>
      <w:r w:rsidR="009E30DE" w:rsidRPr="00DF1C41">
        <w:rPr>
          <w:rFonts w:ascii="Arial" w:eastAsia="Times New Roman" w:hAnsi="Arial" w:cs="Arial"/>
          <w:bCs/>
        </w:rPr>
        <w:t>64 957,170</w:t>
      </w:r>
      <w:r w:rsidR="00824A36" w:rsidRPr="00DF1C41">
        <w:rPr>
          <w:rFonts w:ascii="Arial" w:hAnsi="Arial" w:cs="Arial"/>
        </w:rPr>
        <w:t xml:space="preserve"> </w:t>
      </w:r>
      <w:r w:rsidR="00900FCE" w:rsidRPr="00DF1C41">
        <w:rPr>
          <w:rFonts w:ascii="Arial" w:hAnsi="Arial" w:cs="Arial"/>
        </w:rPr>
        <w:t>рублей</w:t>
      </w:r>
      <w:r w:rsidR="006B15E0" w:rsidRPr="00DF1C41">
        <w:rPr>
          <w:rFonts w:ascii="Arial" w:hAnsi="Arial" w:cs="Arial"/>
        </w:rPr>
        <w:t xml:space="preserve">.  </w:t>
      </w:r>
    </w:p>
    <w:p w:rsidR="006B15E0" w:rsidRPr="00DF1C41" w:rsidRDefault="00AF7E7E" w:rsidP="00590E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           </w:t>
      </w:r>
      <w:r w:rsidR="006B15E0" w:rsidRPr="00DF1C41">
        <w:rPr>
          <w:rFonts w:ascii="Arial" w:hAnsi="Arial" w:cs="Arial"/>
        </w:rPr>
        <w:t xml:space="preserve"> Объем бюджетных ассигнований, выделенный на реализацию подпрограммы 1, по годам реализации муниципальной  программы в разрезе задач, приведен в таблице 1. </w:t>
      </w:r>
    </w:p>
    <w:p w:rsidR="006B15E0" w:rsidRPr="00DF1C41" w:rsidRDefault="006B15E0" w:rsidP="006B15E0">
      <w:pPr>
        <w:autoSpaceDE w:val="0"/>
        <w:autoSpaceDN w:val="0"/>
        <w:adjustRightInd w:val="0"/>
        <w:ind w:left="142" w:firstLine="425"/>
        <w:jc w:val="right"/>
        <w:rPr>
          <w:rFonts w:ascii="Arial" w:hAnsi="Arial" w:cs="Arial"/>
        </w:rPr>
      </w:pPr>
      <w:r w:rsidRPr="00DF1C41">
        <w:rPr>
          <w:rFonts w:ascii="Arial" w:hAnsi="Arial" w:cs="Arial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984"/>
        <w:gridCol w:w="2126"/>
        <w:gridCol w:w="2410"/>
        <w:gridCol w:w="1383"/>
      </w:tblGrid>
      <w:tr w:rsidR="006B15E0" w:rsidRPr="00DF1C41" w:rsidTr="00417101">
        <w:tc>
          <w:tcPr>
            <w:tcW w:w="1668" w:type="dxa"/>
            <w:vMerge w:val="restart"/>
            <w:vAlign w:val="center"/>
          </w:tcPr>
          <w:p w:rsidR="006B15E0" w:rsidRPr="00DF1C41" w:rsidRDefault="006B15E0" w:rsidP="00EE3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 xml:space="preserve">Годы реализации </w:t>
            </w:r>
            <w:r w:rsidR="00EE3D63" w:rsidRPr="00DF1C41">
              <w:rPr>
                <w:rFonts w:ascii="Arial" w:hAnsi="Arial" w:cs="Arial"/>
              </w:rPr>
              <w:t xml:space="preserve">муниципальной </w:t>
            </w:r>
            <w:r w:rsidRPr="00DF1C41">
              <w:rPr>
                <w:rFonts w:ascii="Arial" w:hAnsi="Arial" w:cs="Arial"/>
              </w:rPr>
              <w:t>программы</w:t>
            </w:r>
          </w:p>
        </w:tc>
        <w:tc>
          <w:tcPr>
            <w:tcW w:w="6520" w:type="dxa"/>
            <w:gridSpan w:val="3"/>
            <w:vAlign w:val="center"/>
          </w:tcPr>
          <w:p w:rsidR="003C67C6" w:rsidRPr="00DF1C41" w:rsidRDefault="006B15E0" w:rsidP="004F6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 xml:space="preserve">Объем бюджетных ассигнований, выделенный на реализацию подпрограммы 1 </w:t>
            </w:r>
            <w:r w:rsidR="004F660B" w:rsidRPr="00DF1C41">
              <w:rPr>
                <w:rFonts w:ascii="Arial" w:hAnsi="Arial" w:cs="Arial"/>
              </w:rPr>
              <w:t xml:space="preserve"> </w:t>
            </w:r>
          </w:p>
          <w:p w:rsidR="006B15E0" w:rsidRPr="00DF1C41" w:rsidRDefault="006B15E0" w:rsidP="004F6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 xml:space="preserve">Сохранение и развитие культурного потенциала </w:t>
            </w:r>
            <w:r w:rsidR="004F660B" w:rsidRPr="00DF1C41">
              <w:rPr>
                <w:rFonts w:ascii="Arial" w:hAnsi="Arial" w:cs="Arial"/>
              </w:rPr>
              <w:t>Зубцовског</w:t>
            </w:r>
            <w:r w:rsidR="009D16FE" w:rsidRPr="00DF1C41">
              <w:rPr>
                <w:rFonts w:ascii="Arial" w:hAnsi="Arial" w:cs="Arial"/>
              </w:rPr>
              <w:t>о район</w:t>
            </w:r>
            <w:r w:rsidR="004F660B" w:rsidRPr="00DF1C41">
              <w:rPr>
                <w:rFonts w:ascii="Arial" w:hAnsi="Arial" w:cs="Arial"/>
              </w:rPr>
              <w:t xml:space="preserve">а </w:t>
            </w:r>
            <w:r w:rsidRPr="00DF1C41">
              <w:rPr>
                <w:rFonts w:ascii="Arial" w:hAnsi="Arial" w:cs="Arial"/>
              </w:rPr>
              <w:t xml:space="preserve"> тыс. рублей</w:t>
            </w:r>
          </w:p>
        </w:tc>
        <w:tc>
          <w:tcPr>
            <w:tcW w:w="1383" w:type="dxa"/>
            <w:vMerge w:val="restart"/>
            <w:vAlign w:val="center"/>
          </w:tcPr>
          <w:p w:rsidR="006B15E0" w:rsidRPr="00DF1C41" w:rsidRDefault="006B15E0" w:rsidP="005B7F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Итого,</w:t>
            </w:r>
          </w:p>
          <w:p w:rsidR="006B15E0" w:rsidRPr="00DF1C41" w:rsidRDefault="006B15E0" w:rsidP="005B7F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 xml:space="preserve"> тыс. рублей</w:t>
            </w:r>
          </w:p>
        </w:tc>
      </w:tr>
      <w:tr w:rsidR="006B15E0" w:rsidRPr="00DF1C41" w:rsidTr="00417101">
        <w:trPr>
          <w:trHeight w:val="415"/>
        </w:trPr>
        <w:tc>
          <w:tcPr>
            <w:tcW w:w="1668" w:type="dxa"/>
            <w:vMerge/>
            <w:vAlign w:val="center"/>
          </w:tcPr>
          <w:p w:rsidR="006B15E0" w:rsidRPr="00DF1C41" w:rsidRDefault="006B15E0" w:rsidP="005B7F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B15E0" w:rsidRPr="00DF1C41" w:rsidRDefault="006B15E0" w:rsidP="00AF7E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Задача  1</w:t>
            </w:r>
          </w:p>
          <w:p w:rsidR="006B15E0" w:rsidRPr="00DF1C41" w:rsidRDefault="006B15E0" w:rsidP="001B1B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«Сохранение и развитие библиотечного дела»</w:t>
            </w:r>
          </w:p>
        </w:tc>
        <w:tc>
          <w:tcPr>
            <w:tcW w:w="2126" w:type="dxa"/>
            <w:vAlign w:val="center"/>
          </w:tcPr>
          <w:p w:rsidR="006B15E0" w:rsidRPr="00DF1C41" w:rsidRDefault="006B15E0" w:rsidP="00AF7E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Задача 2</w:t>
            </w:r>
          </w:p>
          <w:p w:rsidR="006B15E0" w:rsidRPr="00DF1C41" w:rsidRDefault="00B1221A" w:rsidP="00544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«Поддержка народного творчества»</w:t>
            </w:r>
          </w:p>
        </w:tc>
        <w:tc>
          <w:tcPr>
            <w:tcW w:w="2410" w:type="dxa"/>
            <w:vAlign w:val="center"/>
          </w:tcPr>
          <w:p w:rsidR="001B1BE0" w:rsidRPr="00DF1C41" w:rsidRDefault="001B1BE0" w:rsidP="00AF7E7E">
            <w:pPr>
              <w:rPr>
                <w:rFonts w:ascii="Arial" w:hAnsi="Arial" w:cs="Arial"/>
              </w:rPr>
            </w:pPr>
          </w:p>
          <w:p w:rsidR="001B1BE0" w:rsidRPr="00DF1C41" w:rsidRDefault="001B1BE0" w:rsidP="00AF7E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Задача 3</w:t>
            </w:r>
          </w:p>
          <w:p w:rsidR="006B15E0" w:rsidRPr="00DF1C41" w:rsidRDefault="00677A0F" w:rsidP="00D46F7E">
            <w:pPr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 xml:space="preserve">«Развитие </w:t>
            </w:r>
            <w:r w:rsidR="001B1BE0" w:rsidRPr="00DF1C41">
              <w:rPr>
                <w:rFonts w:ascii="Arial" w:hAnsi="Arial" w:cs="Arial"/>
              </w:rPr>
              <w:t xml:space="preserve">художественного </w:t>
            </w:r>
            <w:r w:rsidRPr="00DF1C41">
              <w:rPr>
                <w:rFonts w:ascii="Arial" w:hAnsi="Arial" w:cs="Arial"/>
              </w:rPr>
              <w:t xml:space="preserve"> образования </w:t>
            </w:r>
            <w:r w:rsidR="001B1BE0" w:rsidRPr="00DF1C41">
              <w:rPr>
                <w:rFonts w:ascii="Arial" w:hAnsi="Arial" w:cs="Arial"/>
              </w:rPr>
              <w:t>и подготовка кадров в сфере культуры</w:t>
            </w:r>
            <w:r w:rsidRPr="00DF1C41">
              <w:rPr>
                <w:rFonts w:ascii="Arial" w:hAnsi="Arial" w:cs="Arial"/>
              </w:rPr>
              <w:t>»</w:t>
            </w:r>
          </w:p>
        </w:tc>
        <w:tc>
          <w:tcPr>
            <w:tcW w:w="1383" w:type="dxa"/>
            <w:vMerge/>
            <w:vAlign w:val="center"/>
          </w:tcPr>
          <w:p w:rsidR="006B15E0" w:rsidRPr="00DF1C41" w:rsidRDefault="006B15E0" w:rsidP="005B7F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4A36" w:rsidRPr="00DF1C41" w:rsidTr="003E10A5">
        <w:tc>
          <w:tcPr>
            <w:tcW w:w="1668" w:type="dxa"/>
            <w:vAlign w:val="center"/>
          </w:tcPr>
          <w:p w:rsidR="00824A36" w:rsidRPr="00DF1C41" w:rsidRDefault="00824A36" w:rsidP="00CB18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2017 г.</w:t>
            </w:r>
          </w:p>
        </w:tc>
        <w:tc>
          <w:tcPr>
            <w:tcW w:w="1984" w:type="dxa"/>
            <w:vAlign w:val="center"/>
          </w:tcPr>
          <w:p w:rsidR="00824A36" w:rsidRPr="00DF1C41" w:rsidRDefault="00824A36" w:rsidP="003E10A5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8575,380</w:t>
            </w:r>
          </w:p>
        </w:tc>
        <w:tc>
          <w:tcPr>
            <w:tcW w:w="2126" w:type="dxa"/>
            <w:vAlign w:val="center"/>
          </w:tcPr>
          <w:p w:rsidR="00824A36" w:rsidRPr="00DF1C41" w:rsidRDefault="009E30DE" w:rsidP="00795AC4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6754,930</w:t>
            </w:r>
          </w:p>
        </w:tc>
        <w:tc>
          <w:tcPr>
            <w:tcW w:w="2410" w:type="dxa"/>
            <w:vAlign w:val="center"/>
          </w:tcPr>
          <w:p w:rsidR="00824A36" w:rsidRPr="00DF1C41" w:rsidRDefault="00824A36" w:rsidP="003E10A5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5441,360</w:t>
            </w:r>
          </w:p>
        </w:tc>
        <w:tc>
          <w:tcPr>
            <w:tcW w:w="1383" w:type="dxa"/>
            <w:vAlign w:val="center"/>
          </w:tcPr>
          <w:p w:rsidR="003E10A5" w:rsidRPr="00DF1C41" w:rsidRDefault="00725F9D" w:rsidP="003E10A5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20771,670</w:t>
            </w:r>
          </w:p>
          <w:p w:rsidR="00824A36" w:rsidRPr="00DF1C41" w:rsidRDefault="00824A36" w:rsidP="003E10A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E10A5" w:rsidRPr="00DF1C41" w:rsidTr="003E10A5">
        <w:trPr>
          <w:trHeight w:val="604"/>
        </w:trPr>
        <w:tc>
          <w:tcPr>
            <w:tcW w:w="1668" w:type="dxa"/>
            <w:vAlign w:val="center"/>
          </w:tcPr>
          <w:p w:rsidR="003E10A5" w:rsidRPr="00DF1C41" w:rsidRDefault="003E10A5" w:rsidP="00CB18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2018 г.</w:t>
            </w:r>
          </w:p>
        </w:tc>
        <w:tc>
          <w:tcPr>
            <w:tcW w:w="1984" w:type="dxa"/>
            <w:vAlign w:val="center"/>
          </w:tcPr>
          <w:p w:rsidR="003E10A5" w:rsidRPr="00DF1C41" w:rsidRDefault="003E10A5" w:rsidP="003E10A5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8575,380</w:t>
            </w:r>
          </w:p>
        </w:tc>
        <w:tc>
          <w:tcPr>
            <w:tcW w:w="2126" w:type="dxa"/>
            <w:vAlign w:val="center"/>
          </w:tcPr>
          <w:p w:rsidR="003E10A5" w:rsidRPr="00DF1C41" w:rsidRDefault="003E10A5" w:rsidP="003E10A5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8174,260</w:t>
            </w:r>
          </w:p>
        </w:tc>
        <w:tc>
          <w:tcPr>
            <w:tcW w:w="2410" w:type="dxa"/>
            <w:vAlign w:val="center"/>
          </w:tcPr>
          <w:p w:rsidR="003E10A5" w:rsidRPr="00DF1C41" w:rsidRDefault="003E10A5" w:rsidP="003E10A5">
            <w:pPr>
              <w:jc w:val="center"/>
              <w:rPr>
                <w:rFonts w:ascii="Arial" w:hAnsi="Arial" w:cs="Arial"/>
                <w:bCs/>
              </w:rPr>
            </w:pPr>
          </w:p>
          <w:p w:rsidR="003E10A5" w:rsidRPr="00DF1C41" w:rsidRDefault="003E10A5" w:rsidP="003E10A5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5347,860</w:t>
            </w:r>
          </w:p>
          <w:p w:rsidR="003E10A5" w:rsidRPr="00DF1C41" w:rsidRDefault="003E10A5" w:rsidP="003E10A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3" w:type="dxa"/>
            <w:vAlign w:val="center"/>
          </w:tcPr>
          <w:p w:rsidR="003E10A5" w:rsidRPr="00DF1C41" w:rsidRDefault="003E10A5" w:rsidP="003E10A5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22097,500</w:t>
            </w:r>
          </w:p>
        </w:tc>
      </w:tr>
      <w:tr w:rsidR="003E10A5" w:rsidRPr="00DF1C41" w:rsidTr="003E10A5">
        <w:tc>
          <w:tcPr>
            <w:tcW w:w="1668" w:type="dxa"/>
            <w:vAlign w:val="center"/>
          </w:tcPr>
          <w:p w:rsidR="003E10A5" w:rsidRPr="00DF1C41" w:rsidRDefault="003E10A5" w:rsidP="00CB18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2019г.</w:t>
            </w:r>
          </w:p>
        </w:tc>
        <w:tc>
          <w:tcPr>
            <w:tcW w:w="1984" w:type="dxa"/>
            <w:vAlign w:val="center"/>
          </w:tcPr>
          <w:p w:rsidR="003E10A5" w:rsidRPr="00DF1C41" w:rsidRDefault="003E10A5" w:rsidP="003E10A5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8575,380</w:t>
            </w:r>
          </w:p>
        </w:tc>
        <w:tc>
          <w:tcPr>
            <w:tcW w:w="2126" w:type="dxa"/>
            <w:vAlign w:val="center"/>
          </w:tcPr>
          <w:p w:rsidR="003E10A5" w:rsidRPr="00DF1C41" w:rsidRDefault="003E10A5" w:rsidP="003E10A5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8174,260</w:t>
            </w:r>
          </w:p>
        </w:tc>
        <w:tc>
          <w:tcPr>
            <w:tcW w:w="2410" w:type="dxa"/>
            <w:vAlign w:val="center"/>
          </w:tcPr>
          <w:p w:rsidR="003E10A5" w:rsidRPr="00DF1C41" w:rsidRDefault="003E10A5" w:rsidP="003E10A5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5338,360</w:t>
            </w:r>
          </w:p>
          <w:p w:rsidR="003E10A5" w:rsidRPr="00DF1C41" w:rsidRDefault="003E10A5" w:rsidP="003E10A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3" w:type="dxa"/>
            <w:vAlign w:val="center"/>
          </w:tcPr>
          <w:p w:rsidR="003E10A5" w:rsidRPr="00DF1C41" w:rsidRDefault="003E10A5" w:rsidP="003E10A5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22088,000</w:t>
            </w:r>
          </w:p>
          <w:p w:rsidR="003E10A5" w:rsidRPr="00DF1C41" w:rsidRDefault="003E10A5" w:rsidP="003E10A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24A36" w:rsidRPr="00DF1C41" w:rsidTr="003E10A5">
        <w:tc>
          <w:tcPr>
            <w:tcW w:w="1668" w:type="dxa"/>
            <w:vAlign w:val="center"/>
          </w:tcPr>
          <w:p w:rsidR="00824A36" w:rsidRPr="00DF1C41" w:rsidRDefault="00824A36" w:rsidP="005B7F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Всего, тыс. рублей</w:t>
            </w:r>
          </w:p>
        </w:tc>
        <w:tc>
          <w:tcPr>
            <w:tcW w:w="1984" w:type="dxa"/>
            <w:vAlign w:val="center"/>
          </w:tcPr>
          <w:p w:rsidR="00824A36" w:rsidRPr="00DF1C41" w:rsidRDefault="00824A36" w:rsidP="003E10A5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25726,140</w:t>
            </w:r>
          </w:p>
          <w:p w:rsidR="00824A36" w:rsidRPr="00DF1C41" w:rsidRDefault="00824A36" w:rsidP="003E10A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vAlign w:val="center"/>
          </w:tcPr>
          <w:p w:rsidR="00824A36" w:rsidRPr="00DF1C41" w:rsidRDefault="00725F9D" w:rsidP="003E10A5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23103,450</w:t>
            </w:r>
          </w:p>
          <w:p w:rsidR="00824A36" w:rsidRPr="00DF1C41" w:rsidRDefault="00824A36" w:rsidP="003E10A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vAlign w:val="center"/>
          </w:tcPr>
          <w:p w:rsidR="00824A36" w:rsidRPr="00DF1C41" w:rsidRDefault="00824A36" w:rsidP="003E10A5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16127,580</w:t>
            </w:r>
          </w:p>
          <w:p w:rsidR="00824A36" w:rsidRPr="00DF1C41" w:rsidRDefault="00824A36" w:rsidP="003E10A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3" w:type="dxa"/>
            <w:vAlign w:val="center"/>
          </w:tcPr>
          <w:p w:rsidR="003E10A5" w:rsidRPr="00DF1C41" w:rsidRDefault="00725F9D" w:rsidP="003E10A5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64957,170</w:t>
            </w:r>
          </w:p>
          <w:p w:rsidR="00824A36" w:rsidRPr="00DF1C41" w:rsidRDefault="00824A36" w:rsidP="003E10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F5197" w:rsidRPr="00DF1C41" w:rsidRDefault="00FF5197" w:rsidP="00D00E7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C046A" w:rsidRPr="00DF1C41" w:rsidRDefault="008C046A" w:rsidP="00D00E7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00E7D" w:rsidRPr="00DF1C41" w:rsidRDefault="00D00E7D" w:rsidP="00D00E7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Подраздел </w:t>
      </w:r>
      <w:r w:rsidRPr="00DF1C41">
        <w:rPr>
          <w:rFonts w:ascii="Arial" w:hAnsi="Arial" w:cs="Arial"/>
          <w:lang w:val="en-US"/>
        </w:rPr>
        <w:t>II</w:t>
      </w:r>
    </w:p>
    <w:p w:rsidR="00D00E7D" w:rsidRPr="00DF1C41" w:rsidRDefault="003C67C6" w:rsidP="003C67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Подпрограмма 2 </w:t>
      </w:r>
      <w:r w:rsidR="00D00E7D" w:rsidRPr="00DF1C41">
        <w:rPr>
          <w:rFonts w:ascii="Arial" w:hAnsi="Arial" w:cs="Arial"/>
        </w:rPr>
        <w:t xml:space="preserve">Реализация социально значимых проектов </w:t>
      </w:r>
      <w:r w:rsidR="00D00E7D" w:rsidRPr="00DF1C41">
        <w:rPr>
          <w:rFonts w:ascii="Arial" w:hAnsi="Arial" w:cs="Arial"/>
        </w:rPr>
        <w:br/>
        <w:t xml:space="preserve">в сфере культуры муниципального образования </w:t>
      </w:r>
      <w:r w:rsidRPr="00DF1C41">
        <w:rPr>
          <w:rFonts w:ascii="Arial" w:hAnsi="Arial" w:cs="Arial"/>
        </w:rPr>
        <w:t xml:space="preserve"> </w:t>
      </w:r>
      <w:r w:rsidR="0005677E" w:rsidRPr="00DF1C41">
        <w:rPr>
          <w:rFonts w:ascii="Arial" w:hAnsi="Arial" w:cs="Arial"/>
        </w:rPr>
        <w:t>«</w:t>
      </w:r>
      <w:r w:rsidR="003523BF" w:rsidRPr="00DF1C41">
        <w:rPr>
          <w:rFonts w:ascii="Arial" w:hAnsi="Arial" w:cs="Arial"/>
        </w:rPr>
        <w:t>Зубцовский</w:t>
      </w:r>
      <w:r w:rsidR="00D00E7D" w:rsidRPr="00DF1C41">
        <w:rPr>
          <w:rFonts w:ascii="Arial" w:hAnsi="Arial" w:cs="Arial"/>
        </w:rPr>
        <w:t xml:space="preserve"> район</w:t>
      </w:r>
      <w:r w:rsidR="0005677E" w:rsidRPr="00DF1C41">
        <w:rPr>
          <w:rFonts w:ascii="Arial" w:hAnsi="Arial" w:cs="Arial"/>
        </w:rPr>
        <w:t>»</w:t>
      </w:r>
      <w:r w:rsidR="00D00E7D" w:rsidRPr="00DF1C41">
        <w:rPr>
          <w:rFonts w:ascii="Arial" w:hAnsi="Arial" w:cs="Arial"/>
        </w:rPr>
        <w:t xml:space="preserve"> </w:t>
      </w:r>
    </w:p>
    <w:p w:rsidR="00D00E7D" w:rsidRPr="00DF1C41" w:rsidRDefault="00D00E7D" w:rsidP="00D00E7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>Глава 1</w:t>
      </w:r>
    </w:p>
    <w:p w:rsidR="00D00E7D" w:rsidRPr="00DF1C41" w:rsidRDefault="00D00E7D" w:rsidP="00D00E7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 Задачи подпрограммы </w:t>
      </w:r>
    </w:p>
    <w:p w:rsidR="00D00E7D" w:rsidRPr="00DF1C41" w:rsidRDefault="00D00E7D" w:rsidP="00D00E7D">
      <w:pPr>
        <w:shd w:val="clear" w:color="auto" w:fill="FFFFFF"/>
        <w:ind w:firstLine="708"/>
        <w:jc w:val="both"/>
        <w:rPr>
          <w:rFonts w:ascii="Arial" w:hAnsi="Arial" w:cs="Arial"/>
          <w:iCs/>
          <w:color w:val="000000"/>
        </w:rPr>
      </w:pPr>
    </w:p>
    <w:p w:rsidR="00D00E7D" w:rsidRPr="00DF1C41" w:rsidRDefault="00812C7D" w:rsidP="003A26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  <w:iCs/>
          <w:color w:val="000000"/>
        </w:rPr>
        <w:t>1</w:t>
      </w:r>
      <w:r w:rsidR="00D00E7D" w:rsidRPr="00DF1C41">
        <w:rPr>
          <w:rFonts w:ascii="Arial" w:hAnsi="Arial" w:cs="Arial"/>
          <w:iCs/>
          <w:color w:val="000000"/>
        </w:rPr>
        <w:t xml:space="preserve">. </w:t>
      </w:r>
      <w:r w:rsidR="00D00E7D" w:rsidRPr="00DF1C41">
        <w:rPr>
          <w:rFonts w:ascii="Arial" w:hAnsi="Arial" w:cs="Arial"/>
        </w:rPr>
        <w:t xml:space="preserve">Реализация подпрограммы 2 </w:t>
      </w:r>
      <w:r w:rsidR="003C67C6" w:rsidRPr="00DF1C41">
        <w:rPr>
          <w:rFonts w:ascii="Arial" w:hAnsi="Arial" w:cs="Arial"/>
        </w:rPr>
        <w:t xml:space="preserve">Реализация социально значимых проектов </w:t>
      </w:r>
      <w:r w:rsidR="003C67C6" w:rsidRPr="00DF1C41">
        <w:rPr>
          <w:rFonts w:ascii="Arial" w:hAnsi="Arial" w:cs="Arial"/>
        </w:rPr>
        <w:br/>
        <w:t xml:space="preserve">в сфере культуры муниципального образования  «Зубцовский район» </w:t>
      </w:r>
      <w:r w:rsidR="00D00E7D" w:rsidRPr="00DF1C41">
        <w:rPr>
          <w:rFonts w:ascii="Arial" w:hAnsi="Arial" w:cs="Arial"/>
        </w:rPr>
        <w:t>(далее – подпрограмма 2)</w:t>
      </w:r>
      <w:r w:rsidR="00E359C0" w:rsidRPr="00DF1C41">
        <w:rPr>
          <w:rFonts w:ascii="Arial" w:hAnsi="Arial" w:cs="Arial"/>
        </w:rPr>
        <w:t xml:space="preserve"> </w:t>
      </w:r>
      <w:r w:rsidR="00D00E7D" w:rsidRPr="00DF1C41">
        <w:rPr>
          <w:rFonts w:ascii="Arial" w:hAnsi="Arial" w:cs="Arial"/>
        </w:rPr>
        <w:t xml:space="preserve"> связана с решением следующих задач:</w:t>
      </w:r>
    </w:p>
    <w:p w:rsidR="00D00E7D" w:rsidRPr="00DF1C41" w:rsidRDefault="00D00E7D" w:rsidP="00D00E7D">
      <w:pPr>
        <w:shd w:val="clear" w:color="auto" w:fill="FFFFFF"/>
        <w:ind w:firstLine="708"/>
        <w:jc w:val="both"/>
        <w:rPr>
          <w:rFonts w:ascii="Arial" w:hAnsi="Arial" w:cs="Arial"/>
          <w:iCs/>
          <w:color w:val="000000"/>
        </w:rPr>
      </w:pPr>
      <w:r w:rsidRPr="00DF1C41">
        <w:rPr>
          <w:rFonts w:ascii="Arial" w:hAnsi="Arial" w:cs="Arial"/>
          <w:iCs/>
          <w:color w:val="000000"/>
        </w:rPr>
        <w:t xml:space="preserve">а) задача 1 «Обеспечение многообразия художественной, творческой жизни </w:t>
      </w:r>
      <w:r w:rsidR="003523BF" w:rsidRPr="00DF1C41">
        <w:rPr>
          <w:rFonts w:ascii="Arial" w:hAnsi="Arial" w:cs="Arial"/>
          <w:iCs/>
          <w:color w:val="000000"/>
        </w:rPr>
        <w:t>Зубцовского</w:t>
      </w:r>
      <w:r w:rsidRPr="00DF1C41">
        <w:rPr>
          <w:rFonts w:ascii="Arial" w:hAnsi="Arial" w:cs="Arial"/>
          <w:iCs/>
          <w:color w:val="000000"/>
        </w:rPr>
        <w:t xml:space="preserve"> района»;</w:t>
      </w:r>
    </w:p>
    <w:p w:rsidR="00920376" w:rsidRPr="00DF1C41" w:rsidRDefault="00D00E7D" w:rsidP="00920376">
      <w:pPr>
        <w:shd w:val="clear" w:color="auto" w:fill="FFFFFF"/>
        <w:ind w:firstLine="708"/>
        <w:jc w:val="both"/>
        <w:rPr>
          <w:rFonts w:ascii="Arial" w:hAnsi="Arial" w:cs="Arial"/>
          <w:iCs/>
        </w:rPr>
      </w:pPr>
      <w:r w:rsidRPr="00DF1C41">
        <w:rPr>
          <w:rFonts w:ascii="Arial" w:hAnsi="Arial" w:cs="Arial"/>
          <w:iCs/>
        </w:rPr>
        <w:t>б) задача 2 «</w:t>
      </w:r>
      <w:r w:rsidRPr="00DF1C41">
        <w:rPr>
          <w:rFonts w:ascii="Arial" w:hAnsi="Arial" w:cs="Arial"/>
        </w:rPr>
        <w:t>Поддержка муниципальных учреждений культуры</w:t>
      </w:r>
      <w:r w:rsidR="00901A51" w:rsidRPr="00DF1C41">
        <w:rPr>
          <w:rFonts w:ascii="Arial" w:hAnsi="Arial" w:cs="Arial"/>
        </w:rPr>
        <w:t xml:space="preserve"> </w:t>
      </w:r>
      <w:r w:rsidRPr="00DF1C41">
        <w:rPr>
          <w:rFonts w:ascii="Arial" w:hAnsi="Arial" w:cs="Arial"/>
        </w:rPr>
        <w:t xml:space="preserve">за счет средств </w:t>
      </w:r>
      <w:r w:rsidR="007A36CF" w:rsidRPr="00DF1C41">
        <w:rPr>
          <w:rFonts w:ascii="Arial" w:hAnsi="Arial" w:cs="Arial"/>
        </w:rPr>
        <w:t>областного</w:t>
      </w:r>
      <w:r w:rsidRPr="00DF1C41">
        <w:rPr>
          <w:rFonts w:ascii="Arial" w:hAnsi="Arial" w:cs="Arial"/>
        </w:rPr>
        <w:t xml:space="preserve"> бюджета Тверской области и федерального бюджета»;</w:t>
      </w:r>
    </w:p>
    <w:p w:rsidR="00920376" w:rsidRPr="00DF1C41" w:rsidRDefault="00920376" w:rsidP="00920376">
      <w:pPr>
        <w:shd w:val="clear" w:color="auto" w:fill="FFFFFF"/>
        <w:ind w:firstLine="708"/>
        <w:jc w:val="both"/>
        <w:rPr>
          <w:rFonts w:ascii="Arial" w:hAnsi="Arial" w:cs="Arial"/>
          <w:iCs/>
        </w:rPr>
      </w:pPr>
      <w:r w:rsidRPr="00DF1C41">
        <w:rPr>
          <w:rFonts w:ascii="Arial" w:hAnsi="Arial" w:cs="Arial"/>
          <w:iCs/>
          <w:color w:val="000000"/>
        </w:rPr>
        <w:t>в) задача 3 «</w:t>
      </w:r>
      <w:r w:rsidRPr="00DF1C41">
        <w:rPr>
          <w:rFonts w:ascii="Arial" w:hAnsi="Arial" w:cs="Arial"/>
        </w:rPr>
        <w:t>Укрепление и модернизация материально-технической базы муниципальных  учреждений культуры Зубцовского района».</w:t>
      </w:r>
    </w:p>
    <w:p w:rsidR="0005677E" w:rsidRPr="00DF1C41" w:rsidRDefault="00812C7D" w:rsidP="00920376">
      <w:pPr>
        <w:shd w:val="clear" w:color="auto" w:fill="FFFFFF"/>
        <w:ind w:firstLine="708"/>
        <w:jc w:val="both"/>
        <w:rPr>
          <w:rFonts w:ascii="Arial" w:hAnsi="Arial" w:cs="Arial"/>
          <w:color w:val="FF0000"/>
        </w:rPr>
      </w:pPr>
      <w:r w:rsidRPr="00DF1C41">
        <w:rPr>
          <w:rFonts w:ascii="Arial" w:hAnsi="Arial" w:cs="Arial"/>
        </w:rPr>
        <w:t>2</w:t>
      </w:r>
      <w:r w:rsidR="003A264E" w:rsidRPr="00DF1C41">
        <w:rPr>
          <w:rFonts w:ascii="Arial" w:hAnsi="Arial" w:cs="Arial"/>
        </w:rPr>
        <w:t>. Решение задачи 1 «</w:t>
      </w:r>
      <w:r w:rsidR="003A264E" w:rsidRPr="00DF1C41">
        <w:rPr>
          <w:rFonts w:ascii="Arial" w:hAnsi="Arial" w:cs="Arial"/>
          <w:iCs/>
          <w:color w:val="000000"/>
        </w:rPr>
        <w:t xml:space="preserve">Обеспечение многообразия художественной, творческой жизни </w:t>
      </w:r>
      <w:r w:rsidR="003523BF" w:rsidRPr="00DF1C41">
        <w:rPr>
          <w:rFonts w:ascii="Arial" w:hAnsi="Arial" w:cs="Arial"/>
          <w:iCs/>
          <w:color w:val="000000"/>
        </w:rPr>
        <w:t>Зубцовского</w:t>
      </w:r>
      <w:r w:rsidR="003A264E" w:rsidRPr="00DF1C41">
        <w:rPr>
          <w:rFonts w:ascii="Arial" w:hAnsi="Arial" w:cs="Arial"/>
          <w:iCs/>
          <w:color w:val="000000"/>
        </w:rPr>
        <w:t xml:space="preserve"> района</w:t>
      </w:r>
      <w:r w:rsidR="003A264E" w:rsidRPr="00DF1C41">
        <w:rPr>
          <w:rFonts w:ascii="Arial" w:hAnsi="Arial" w:cs="Arial"/>
        </w:rPr>
        <w:t>»</w:t>
      </w:r>
      <w:r w:rsidR="0007118D" w:rsidRPr="00DF1C41">
        <w:rPr>
          <w:rFonts w:ascii="Arial" w:hAnsi="Arial" w:cs="Arial"/>
        </w:rPr>
        <w:t xml:space="preserve"> </w:t>
      </w:r>
      <w:r w:rsidR="00D45EC8" w:rsidRPr="00DF1C41">
        <w:rPr>
          <w:rFonts w:ascii="Arial" w:hAnsi="Arial" w:cs="Arial"/>
        </w:rPr>
        <w:t>оценивается с помощью показателей:</w:t>
      </w:r>
      <w:r w:rsidR="0007118D" w:rsidRPr="00DF1C41">
        <w:rPr>
          <w:rFonts w:ascii="Arial" w:hAnsi="Arial" w:cs="Arial"/>
        </w:rPr>
        <w:t xml:space="preserve"> </w:t>
      </w:r>
    </w:p>
    <w:p w:rsidR="00E359C0" w:rsidRPr="00DF1C41" w:rsidRDefault="007D08BF" w:rsidP="006C00FD">
      <w:pPr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lastRenderedPageBreak/>
        <w:t xml:space="preserve">          </w:t>
      </w:r>
      <w:r w:rsidR="0005677E" w:rsidRPr="00DF1C41">
        <w:rPr>
          <w:rFonts w:ascii="Arial" w:hAnsi="Arial" w:cs="Arial"/>
        </w:rPr>
        <w:t xml:space="preserve">а) </w:t>
      </w:r>
      <w:r w:rsidR="00FB198B" w:rsidRPr="00DF1C41">
        <w:rPr>
          <w:rFonts w:ascii="Arial" w:hAnsi="Arial" w:cs="Arial"/>
        </w:rPr>
        <w:t>увеличение  численности участников в учреждениях культуры Зубцовского района</w:t>
      </w:r>
      <w:r w:rsidR="00D1422F" w:rsidRPr="00DF1C41">
        <w:rPr>
          <w:rFonts w:ascii="Arial" w:hAnsi="Arial" w:cs="Arial"/>
        </w:rPr>
        <w:t>;</w:t>
      </w:r>
    </w:p>
    <w:p w:rsidR="00FF5197" w:rsidRPr="00DF1C41" w:rsidRDefault="007D08BF" w:rsidP="006C00FD">
      <w:pPr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          </w:t>
      </w:r>
      <w:r w:rsidR="00FF5197" w:rsidRPr="00DF1C41">
        <w:rPr>
          <w:rFonts w:ascii="Arial" w:hAnsi="Arial" w:cs="Arial"/>
        </w:rPr>
        <w:t>б)</w:t>
      </w:r>
      <w:r w:rsidR="00FB198B" w:rsidRPr="00DF1C41">
        <w:rPr>
          <w:rFonts w:ascii="Arial" w:hAnsi="Arial" w:cs="Arial"/>
        </w:rPr>
        <w:t xml:space="preserve"> </w:t>
      </w:r>
      <w:r w:rsidR="00FB198B" w:rsidRPr="00DF1C41">
        <w:rPr>
          <w:rFonts w:ascii="Arial" w:hAnsi="Arial" w:cs="Arial"/>
          <w:color w:val="000000"/>
        </w:rPr>
        <w:t>дол</w:t>
      </w:r>
      <w:r w:rsidR="00E359C0" w:rsidRPr="00DF1C41">
        <w:rPr>
          <w:rFonts w:ascii="Arial" w:hAnsi="Arial" w:cs="Arial"/>
          <w:color w:val="000000"/>
        </w:rPr>
        <w:t>я</w:t>
      </w:r>
      <w:r w:rsidR="00FB198B" w:rsidRPr="00DF1C41">
        <w:rPr>
          <w:rFonts w:ascii="Arial" w:hAnsi="Arial" w:cs="Arial"/>
          <w:color w:val="000000"/>
        </w:rPr>
        <w:t xml:space="preserve"> детей, привлекаемых к участию в творческих мероприятиях  областного и всероссийского    уровней </w:t>
      </w:r>
      <w:r w:rsidR="00E359C0" w:rsidRPr="00DF1C41">
        <w:rPr>
          <w:rFonts w:ascii="Arial" w:eastAsia="Times New Roman" w:hAnsi="Arial" w:cs="Arial"/>
        </w:rPr>
        <w:t xml:space="preserve">от общего  числа </w:t>
      </w:r>
      <w:r w:rsidR="00FB198B" w:rsidRPr="00DF1C41">
        <w:rPr>
          <w:rFonts w:ascii="Arial" w:hAnsi="Arial" w:cs="Arial"/>
          <w:color w:val="000000"/>
        </w:rPr>
        <w:t>детей  Зубцовского района</w:t>
      </w:r>
      <w:r w:rsidRPr="00DF1C41">
        <w:rPr>
          <w:rFonts w:ascii="Arial" w:hAnsi="Arial" w:cs="Arial"/>
        </w:rPr>
        <w:t>;</w:t>
      </w:r>
    </w:p>
    <w:p w:rsidR="0024160F" w:rsidRPr="00DF1C41" w:rsidRDefault="002E71D2" w:rsidP="001977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3. Решение задачи 2 «Поддержка муниципальных учреждений культуры за счет средств областного бюджета Тверской области и федерального бюджета» оценивается с помощью показателя </w:t>
      </w:r>
    </w:p>
    <w:p w:rsidR="0024160F" w:rsidRPr="00DF1C41" w:rsidRDefault="0024160F" w:rsidP="002416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а) </w:t>
      </w:r>
      <w:r w:rsidR="0007118D" w:rsidRPr="00DF1C41">
        <w:rPr>
          <w:rFonts w:ascii="Arial" w:hAnsi="Arial" w:cs="Arial"/>
        </w:rPr>
        <w:t>количество муниципальных учреждений культуры, получивших финансовую поддержку из областного бюджета Тверской области и федерального бюджета.</w:t>
      </w:r>
      <w:r w:rsidRPr="00DF1C41">
        <w:rPr>
          <w:rFonts w:ascii="Arial" w:hAnsi="Arial" w:cs="Arial"/>
        </w:rPr>
        <w:t xml:space="preserve"> </w:t>
      </w:r>
    </w:p>
    <w:p w:rsidR="00D33304" w:rsidRPr="00DF1C41" w:rsidRDefault="00D33304" w:rsidP="00D333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4. Решение задачи 3  </w:t>
      </w:r>
      <w:r w:rsidRPr="00DF1C41">
        <w:rPr>
          <w:rFonts w:ascii="Arial" w:hAnsi="Arial" w:cs="Arial"/>
          <w:iCs/>
          <w:color w:val="000000"/>
        </w:rPr>
        <w:t>«</w:t>
      </w:r>
      <w:r w:rsidRPr="00DF1C41">
        <w:rPr>
          <w:rFonts w:ascii="Arial" w:hAnsi="Arial" w:cs="Arial"/>
        </w:rPr>
        <w:t>Укрепление и модернизация материально-технической базы муниципальных  учреждений культуры Зубцовского района» оценивается с помощью следующих показателей:</w:t>
      </w:r>
    </w:p>
    <w:p w:rsidR="00D33304" w:rsidRPr="00DF1C41" w:rsidRDefault="00D33304" w:rsidP="00D3330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1C41">
        <w:rPr>
          <w:sz w:val="24"/>
          <w:szCs w:val="24"/>
        </w:rPr>
        <w:t>а)  доля муниципальных учреждений культуры, находящихся в нормативном состоянии;</w:t>
      </w:r>
    </w:p>
    <w:p w:rsidR="00D33304" w:rsidRPr="00DF1C41" w:rsidRDefault="00D33304" w:rsidP="00D3330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1C41">
        <w:rPr>
          <w:sz w:val="24"/>
          <w:szCs w:val="24"/>
        </w:rPr>
        <w:t>б) доля муниципальных  учреждений культуры, в которых приобретено новое оборудование;</w:t>
      </w:r>
    </w:p>
    <w:p w:rsidR="002E71D2" w:rsidRPr="00DF1C41" w:rsidRDefault="00D33304" w:rsidP="002E71D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5</w:t>
      </w:r>
      <w:r w:rsidR="002E71D2" w:rsidRPr="00DF1C41">
        <w:rPr>
          <w:rFonts w:ascii="Arial" w:hAnsi="Arial" w:cs="Arial"/>
        </w:rPr>
        <w:t>. Значения показателей задач подпрограммы 2 по годам реализации муниципальной программы приведены в приложении 1 к муниципальной программе.</w:t>
      </w:r>
    </w:p>
    <w:p w:rsidR="00941BBF" w:rsidRPr="00DF1C41" w:rsidRDefault="00D33304" w:rsidP="00F20D87">
      <w:pPr>
        <w:ind w:firstLine="708"/>
        <w:rPr>
          <w:rFonts w:ascii="Arial" w:hAnsi="Arial" w:cs="Arial"/>
        </w:rPr>
      </w:pPr>
      <w:r w:rsidRPr="00DF1C41">
        <w:rPr>
          <w:rFonts w:ascii="Arial" w:hAnsi="Arial" w:cs="Arial"/>
        </w:rPr>
        <w:t>6</w:t>
      </w:r>
      <w:r w:rsidR="00812C7D" w:rsidRPr="00DF1C41">
        <w:rPr>
          <w:rFonts w:ascii="Arial" w:hAnsi="Arial" w:cs="Arial"/>
        </w:rPr>
        <w:t xml:space="preserve"> </w:t>
      </w:r>
      <w:r w:rsidR="002E71D2" w:rsidRPr="00DF1C41">
        <w:rPr>
          <w:rFonts w:ascii="Arial" w:hAnsi="Arial" w:cs="Arial"/>
        </w:rPr>
        <w:t xml:space="preserve">. Описание характеристик показателей задач подпрограммы 2 приведены в приложении 2 к </w:t>
      </w:r>
      <w:r w:rsidR="008D25E2" w:rsidRPr="00DF1C41">
        <w:rPr>
          <w:rFonts w:ascii="Arial" w:hAnsi="Arial" w:cs="Arial"/>
        </w:rPr>
        <w:t xml:space="preserve">муниципальной </w:t>
      </w:r>
      <w:r w:rsidR="002E71D2" w:rsidRPr="00DF1C41">
        <w:rPr>
          <w:rFonts w:ascii="Arial" w:hAnsi="Arial" w:cs="Arial"/>
        </w:rPr>
        <w:t>программе.</w:t>
      </w:r>
    </w:p>
    <w:p w:rsidR="00CB393A" w:rsidRPr="00DF1C41" w:rsidRDefault="00CB393A" w:rsidP="008D25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D25E2" w:rsidRPr="00DF1C41" w:rsidRDefault="008D25E2" w:rsidP="008D25E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>Глава 2</w:t>
      </w:r>
    </w:p>
    <w:p w:rsidR="008D25E2" w:rsidRPr="00DF1C41" w:rsidRDefault="008D25E2" w:rsidP="00812C7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 Мероприятия подпрограммы </w:t>
      </w:r>
    </w:p>
    <w:p w:rsidR="002D1769" w:rsidRPr="00DF1C41" w:rsidRDefault="002D1769" w:rsidP="008D25E2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8D25E2" w:rsidRPr="00DF1C41" w:rsidRDefault="00812C7D" w:rsidP="008D25E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F1C41">
        <w:rPr>
          <w:rFonts w:ascii="Arial" w:hAnsi="Arial" w:cs="Arial"/>
          <w:color w:val="000000"/>
        </w:rPr>
        <w:t>1</w:t>
      </w:r>
      <w:r w:rsidR="008D25E2" w:rsidRPr="00DF1C41">
        <w:rPr>
          <w:rFonts w:ascii="Arial" w:hAnsi="Arial" w:cs="Arial"/>
          <w:color w:val="000000"/>
        </w:rPr>
        <w:t xml:space="preserve">. </w:t>
      </w:r>
      <w:r w:rsidR="008D25E2" w:rsidRPr="00DF1C41">
        <w:rPr>
          <w:rFonts w:ascii="Arial" w:hAnsi="Arial" w:cs="Arial"/>
        </w:rPr>
        <w:t>Решение задачи 1 «</w:t>
      </w:r>
      <w:r w:rsidR="008D25E2" w:rsidRPr="00DF1C41">
        <w:rPr>
          <w:rFonts w:ascii="Arial" w:hAnsi="Arial" w:cs="Arial"/>
          <w:iCs/>
          <w:color w:val="000000"/>
        </w:rPr>
        <w:t xml:space="preserve">Обеспечение многообразия художественной, творческой жизни </w:t>
      </w:r>
      <w:r w:rsidR="003523BF" w:rsidRPr="00DF1C41">
        <w:rPr>
          <w:rFonts w:ascii="Arial" w:hAnsi="Arial" w:cs="Arial"/>
          <w:iCs/>
          <w:color w:val="000000"/>
        </w:rPr>
        <w:t>Зубцовского</w:t>
      </w:r>
      <w:r w:rsidR="008D25E2" w:rsidRPr="00DF1C41">
        <w:rPr>
          <w:rFonts w:ascii="Arial" w:hAnsi="Arial" w:cs="Arial"/>
          <w:iCs/>
          <w:color w:val="000000"/>
        </w:rPr>
        <w:t xml:space="preserve"> района</w:t>
      </w:r>
      <w:r w:rsidR="008D25E2" w:rsidRPr="00DF1C41">
        <w:rPr>
          <w:rFonts w:ascii="Arial" w:hAnsi="Arial" w:cs="Arial"/>
        </w:rPr>
        <w:t xml:space="preserve">» осуществляется </w:t>
      </w:r>
      <w:r w:rsidR="00DC725F" w:rsidRPr="00DF1C41">
        <w:rPr>
          <w:rFonts w:ascii="Arial" w:hAnsi="Arial" w:cs="Arial"/>
        </w:rPr>
        <w:t>посредством выполнения следующ</w:t>
      </w:r>
      <w:r w:rsidR="001C2E74" w:rsidRPr="00DF1C41">
        <w:rPr>
          <w:rFonts w:ascii="Arial" w:hAnsi="Arial" w:cs="Arial"/>
        </w:rPr>
        <w:t xml:space="preserve">их </w:t>
      </w:r>
      <w:r w:rsidR="004B3EB6" w:rsidRPr="00DF1C41">
        <w:rPr>
          <w:rFonts w:ascii="Arial" w:hAnsi="Arial" w:cs="Arial"/>
        </w:rPr>
        <w:t xml:space="preserve"> административных </w:t>
      </w:r>
      <w:r w:rsidR="00DC725F" w:rsidRPr="00DF1C41">
        <w:rPr>
          <w:rFonts w:ascii="Arial" w:hAnsi="Arial" w:cs="Arial"/>
        </w:rPr>
        <w:t>мероприяти</w:t>
      </w:r>
      <w:r w:rsidR="001C2E74" w:rsidRPr="00DF1C41">
        <w:rPr>
          <w:rFonts w:ascii="Arial" w:hAnsi="Arial" w:cs="Arial"/>
        </w:rPr>
        <w:t>й</w:t>
      </w:r>
      <w:r w:rsidR="008D25E2" w:rsidRPr="00DF1C41">
        <w:rPr>
          <w:rFonts w:ascii="Arial" w:hAnsi="Arial" w:cs="Arial"/>
        </w:rPr>
        <w:t xml:space="preserve"> подпрограммы 2:</w:t>
      </w:r>
    </w:p>
    <w:p w:rsidR="008D25E2" w:rsidRPr="00DF1C41" w:rsidRDefault="00470503" w:rsidP="00A46775">
      <w:pPr>
        <w:jc w:val="both"/>
        <w:rPr>
          <w:rFonts w:ascii="Arial" w:eastAsia="Times New Roman" w:hAnsi="Arial" w:cs="Arial"/>
        </w:rPr>
      </w:pPr>
      <w:r w:rsidRPr="00DF1C41">
        <w:rPr>
          <w:rFonts w:ascii="Arial" w:hAnsi="Arial" w:cs="Arial"/>
        </w:rPr>
        <w:t xml:space="preserve">           </w:t>
      </w:r>
      <w:r w:rsidR="008D25E2" w:rsidRPr="00DF1C41">
        <w:rPr>
          <w:rFonts w:ascii="Arial" w:hAnsi="Arial" w:cs="Arial"/>
        </w:rPr>
        <w:t xml:space="preserve">а) </w:t>
      </w:r>
      <w:r w:rsidRPr="00DF1C41">
        <w:rPr>
          <w:rFonts w:ascii="Arial" w:hAnsi="Arial" w:cs="Arial"/>
        </w:rPr>
        <w:t xml:space="preserve">административное </w:t>
      </w:r>
      <w:r w:rsidR="008D25E2" w:rsidRPr="00DF1C41">
        <w:rPr>
          <w:rFonts w:ascii="Arial" w:hAnsi="Arial" w:cs="Arial"/>
        </w:rPr>
        <w:t>мероприятие</w:t>
      </w:r>
      <w:r w:rsidR="00A46775" w:rsidRPr="00DF1C41">
        <w:rPr>
          <w:rFonts w:ascii="Arial" w:hAnsi="Arial" w:cs="Arial"/>
        </w:rPr>
        <w:t xml:space="preserve"> </w:t>
      </w:r>
      <w:r w:rsidR="00A46775" w:rsidRPr="00DF1C41">
        <w:rPr>
          <w:rFonts w:ascii="Arial" w:eastAsia="Times New Roman" w:hAnsi="Arial" w:cs="Arial"/>
        </w:rPr>
        <w:t>«Организация  и проведение районных и других мероприятий и проектов различного уровня, участие в мероприятиях регионального, областного и всероссийского уровня»</w:t>
      </w:r>
      <w:r w:rsidR="0099267A" w:rsidRPr="00DF1C41">
        <w:rPr>
          <w:rFonts w:ascii="Arial" w:eastAsia="Times New Roman" w:hAnsi="Arial" w:cs="Arial"/>
        </w:rPr>
        <w:t>;</w:t>
      </w:r>
    </w:p>
    <w:p w:rsidR="00671DEE" w:rsidRPr="00DF1C41" w:rsidRDefault="00470503" w:rsidP="00671DEE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б</w:t>
      </w:r>
      <w:r w:rsidR="00671DEE" w:rsidRPr="00DF1C41">
        <w:rPr>
          <w:rFonts w:ascii="Arial" w:hAnsi="Arial" w:cs="Arial"/>
        </w:rPr>
        <w:t>)</w:t>
      </w:r>
      <w:r w:rsidR="002D1769" w:rsidRPr="00DF1C41">
        <w:rPr>
          <w:rFonts w:ascii="Arial" w:hAnsi="Arial" w:cs="Arial"/>
        </w:rPr>
        <w:t xml:space="preserve"> </w:t>
      </w:r>
      <w:r w:rsidR="00671DEE" w:rsidRPr="00DF1C41">
        <w:rPr>
          <w:rFonts w:ascii="Arial" w:hAnsi="Arial" w:cs="Arial"/>
        </w:rPr>
        <w:t xml:space="preserve"> </w:t>
      </w:r>
      <w:r w:rsidRPr="00DF1C41">
        <w:rPr>
          <w:rFonts w:ascii="Arial" w:hAnsi="Arial" w:cs="Arial"/>
        </w:rPr>
        <w:t xml:space="preserve">административное </w:t>
      </w:r>
      <w:r w:rsidR="00671DEE" w:rsidRPr="00DF1C41">
        <w:rPr>
          <w:rFonts w:ascii="Arial" w:hAnsi="Arial" w:cs="Arial"/>
        </w:rPr>
        <w:t>мероприятие «Реализация значимых проектов в области библиотечного дела»;</w:t>
      </w:r>
    </w:p>
    <w:p w:rsidR="00822A3C" w:rsidRPr="00DF1C41" w:rsidRDefault="00470503" w:rsidP="00671DEE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в</w:t>
      </w:r>
      <w:r w:rsidR="00822A3C" w:rsidRPr="00DF1C41">
        <w:rPr>
          <w:rFonts w:ascii="Arial" w:hAnsi="Arial" w:cs="Arial"/>
        </w:rPr>
        <w:t xml:space="preserve">) </w:t>
      </w:r>
      <w:r w:rsidR="001977A8" w:rsidRPr="00DF1C41">
        <w:rPr>
          <w:rFonts w:ascii="Arial" w:hAnsi="Arial" w:cs="Arial"/>
        </w:rPr>
        <w:t xml:space="preserve">административное  </w:t>
      </w:r>
      <w:r w:rsidR="00822A3C" w:rsidRPr="00DF1C41">
        <w:rPr>
          <w:rFonts w:ascii="Arial" w:hAnsi="Arial" w:cs="Arial"/>
        </w:rPr>
        <w:t>мероприятие «Информационное обеспечение развития сферы культуры»;</w:t>
      </w:r>
    </w:p>
    <w:p w:rsidR="00822A3C" w:rsidRPr="00DF1C41" w:rsidRDefault="00470503" w:rsidP="00EA58E5">
      <w:pPr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г</w:t>
      </w:r>
      <w:r w:rsidR="00822A3C" w:rsidRPr="00DF1C41">
        <w:rPr>
          <w:rFonts w:ascii="Arial" w:hAnsi="Arial" w:cs="Arial"/>
        </w:rPr>
        <w:t xml:space="preserve">) </w:t>
      </w:r>
      <w:r w:rsidRPr="00DF1C41">
        <w:rPr>
          <w:rFonts w:ascii="Arial" w:hAnsi="Arial" w:cs="Arial"/>
        </w:rPr>
        <w:t>административное</w:t>
      </w:r>
      <w:r w:rsidR="00812C7D" w:rsidRPr="00DF1C41">
        <w:rPr>
          <w:rFonts w:ascii="Arial" w:hAnsi="Arial" w:cs="Arial"/>
        </w:rPr>
        <w:t xml:space="preserve"> </w:t>
      </w:r>
      <w:r w:rsidR="00822A3C" w:rsidRPr="00DF1C41">
        <w:rPr>
          <w:rFonts w:ascii="Arial" w:hAnsi="Arial" w:cs="Arial"/>
        </w:rPr>
        <w:t>мероприятие «Проведение социологических исследований в области культуры»;</w:t>
      </w:r>
    </w:p>
    <w:p w:rsidR="003C6A56" w:rsidRPr="00DF1C41" w:rsidRDefault="00812C7D" w:rsidP="008D25E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2</w:t>
      </w:r>
      <w:r w:rsidR="008D25E2" w:rsidRPr="00DF1C41">
        <w:rPr>
          <w:rFonts w:ascii="Arial" w:hAnsi="Arial" w:cs="Arial"/>
        </w:rPr>
        <w:t xml:space="preserve">.  Выполнение </w:t>
      </w:r>
      <w:r w:rsidR="00470503" w:rsidRPr="00DF1C41">
        <w:rPr>
          <w:rFonts w:ascii="Arial" w:hAnsi="Arial" w:cs="Arial"/>
        </w:rPr>
        <w:t xml:space="preserve">административных </w:t>
      </w:r>
      <w:r w:rsidR="00DC725F" w:rsidRPr="00DF1C41">
        <w:rPr>
          <w:rFonts w:ascii="Arial" w:hAnsi="Arial" w:cs="Arial"/>
        </w:rPr>
        <w:t>мероприяти</w:t>
      </w:r>
      <w:r w:rsidR="00F9507D" w:rsidRPr="00DF1C41">
        <w:rPr>
          <w:rFonts w:ascii="Arial" w:hAnsi="Arial" w:cs="Arial"/>
        </w:rPr>
        <w:t xml:space="preserve">й, указанных в подпунктах </w:t>
      </w:r>
      <w:r w:rsidR="00B51DEE" w:rsidRPr="00DF1C41">
        <w:rPr>
          <w:rFonts w:ascii="Arial" w:hAnsi="Arial" w:cs="Arial"/>
        </w:rPr>
        <w:t>а, б,</w:t>
      </w:r>
      <w:r w:rsidR="00C661F6" w:rsidRPr="00DF1C41">
        <w:rPr>
          <w:rFonts w:ascii="Arial" w:hAnsi="Arial" w:cs="Arial"/>
        </w:rPr>
        <w:t xml:space="preserve"> </w:t>
      </w:r>
      <w:r w:rsidR="008D25E2" w:rsidRPr="00DF1C41">
        <w:rPr>
          <w:rFonts w:ascii="Arial" w:hAnsi="Arial" w:cs="Arial"/>
        </w:rPr>
        <w:t xml:space="preserve">настоящей муниципальной программы, осуществляется в соответствии с правовыми актами главного администратора муниципальной программы и </w:t>
      </w:r>
      <w:r w:rsidR="00EA58E5" w:rsidRPr="00DF1C41">
        <w:rPr>
          <w:rFonts w:ascii="Arial" w:hAnsi="Arial" w:cs="Arial"/>
        </w:rPr>
        <w:t>А</w:t>
      </w:r>
      <w:r w:rsidR="008D25E2" w:rsidRPr="00DF1C41">
        <w:rPr>
          <w:rFonts w:ascii="Arial" w:hAnsi="Arial" w:cs="Arial"/>
        </w:rPr>
        <w:t xml:space="preserve">дминистрации </w:t>
      </w:r>
      <w:r w:rsidR="003523BF" w:rsidRPr="00DF1C41">
        <w:rPr>
          <w:rFonts w:ascii="Arial" w:hAnsi="Arial" w:cs="Arial"/>
        </w:rPr>
        <w:t>Зубцовского</w:t>
      </w:r>
      <w:r w:rsidR="008D25E2" w:rsidRPr="00DF1C41">
        <w:rPr>
          <w:rFonts w:ascii="Arial" w:hAnsi="Arial" w:cs="Arial"/>
        </w:rPr>
        <w:t xml:space="preserve"> района</w:t>
      </w:r>
      <w:r w:rsidR="00B27330" w:rsidRPr="00DF1C41">
        <w:rPr>
          <w:rFonts w:ascii="Arial" w:hAnsi="Arial" w:cs="Arial"/>
        </w:rPr>
        <w:t>.</w:t>
      </w:r>
      <w:r w:rsidR="008D25E2" w:rsidRPr="00DF1C41">
        <w:rPr>
          <w:rFonts w:ascii="Arial" w:hAnsi="Arial" w:cs="Arial"/>
        </w:rPr>
        <w:t xml:space="preserve"> </w:t>
      </w:r>
    </w:p>
    <w:p w:rsidR="007A36CF" w:rsidRPr="00DF1C41" w:rsidRDefault="00812C7D" w:rsidP="0044619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3</w:t>
      </w:r>
      <w:r w:rsidR="007A36CF" w:rsidRPr="00DF1C41">
        <w:rPr>
          <w:rFonts w:ascii="Arial" w:hAnsi="Arial" w:cs="Arial"/>
        </w:rPr>
        <w:t>. Решение задачи 2 «Поддержка муниципальных учреждений культуры за счет средств областного бюджета Тверской области и федерального бюджета» осуществляется посредством выполнения следующих мероприятий подпрограммы 2:</w:t>
      </w:r>
    </w:p>
    <w:p w:rsidR="00446194" w:rsidRPr="00DF1C41" w:rsidRDefault="003C6A56" w:rsidP="00812C7D">
      <w:pPr>
        <w:ind w:firstLine="708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а) мероприятие «Комплектование книжных фондов библиотек муниципальн</w:t>
      </w:r>
      <w:r w:rsidR="003A079B" w:rsidRPr="00DF1C41">
        <w:rPr>
          <w:rFonts w:ascii="Arial" w:hAnsi="Arial" w:cs="Arial"/>
        </w:rPr>
        <w:t>ого</w:t>
      </w:r>
      <w:r w:rsidRPr="00DF1C41">
        <w:rPr>
          <w:rFonts w:ascii="Arial" w:hAnsi="Arial" w:cs="Arial"/>
        </w:rPr>
        <w:t xml:space="preserve"> образовани</w:t>
      </w:r>
      <w:r w:rsidR="003A079B" w:rsidRPr="00DF1C41">
        <w:rPr>
          <w:rFonts w:ascii="Arial" w:hAnsi="Arial" w:cs="Arial"/>
        </w:rPr>
        <w:t xml:space="preserve">я </w:t>
      </w:r>
      <w:r w:rsidRPr="00DF1C41">
        <w:rPr>
          <w:rFonts w:ascii="Arial" w:hAnsi="Arial" w:cs="Arial"/>
        </w:rPr>
        <w:t xml:space="preserve"> Тверской области</w:t>
      </w:r>
      <w:r w:rsidR="003A079B" w:rsidRPr="00DF1C41">
        <w:rPr>
          <w:rFonts w:ascii="Arial" w:hAnsi="Arial" w:cs="Arial"/>
        </w:rPr>
        <w:t xml:space="preserve"> «Зубцовский район» </w:t>
      </w:r>
      <w:r w:rsidRPr="00DF1C41">
        <w:rPr>
          <w:rFonts w:ascii="Arial" w:hAnsi="Arial" w:cs="Arial"/>
        </w:rPr>
        <w:t xml:space="preserve"> </w:t>
      </w:r>
      <w:r w:rsidR="00E43E49" w:rsidRPr="00DF1C41">
        <w:rPr>
          <w:rFonts w:ascii="Arial" w:hAnsi="Arial" w:cs="Arial"/>
        </w:rPr>
        <w:t>за счет с</w:t>
      </w:r>
      <w:r w:rsidR="003A079B" w:rsidRPr="00DF1C41">
        <w:rPr>
          <w:rFonts w:ascii="Arial" w:hAnsi="Arial" w:cs="Arial"/>
        </w:rPr>
        <w:t xml:space="preserve">редств </w:t>
      </w:r>
      <w:r w:rsidRPr="00DF1C41">
        <w:rPr>
          <w:rFonts w:ascii="Arial" w:hAnsi="Arial" w:cs="Arial"/>
        </w:rPr>
        <w:t xml:space="preserve"> </w:t>
      </w:r>
      <w:r w:rsidR="00E43E49" w:rsidRPr="00DF1C41">
        <w:rPr>
          <w:rFonts w:ascii="Arial" w:hAnsi="Arial" w:cs="Arial"/>
        </w:rPr>
        <w:t>федерального</w:t>
      </w:r>
      <w:r w:rsidR="00CC0ACA" w:rsidRPr="00DF1C41">
        <w:rPr>
          <w:rFonts w:ascii="Arial" w:hAnsi="Arial" w:cs="Arial"/>
        </w:rPr>
        <w:t xml:space="preserve"> </w:t>
      </w:r>
      <w:r w:rsidRPr="00DF1C41">
        <w:rPr>
          <w:rFonts w:ascii="Arial" w:hAnsi="Arial" w:cs="Arial"/>
        </w:rPr>
        <w:t xml:space="preserve"> бюджет</w:t>
      </w:r>
      <w:r w:rsidR="00E43E49" w:rsidRPr="00DF1C41">
        <w:rPr>
          <w:rFonts w:ascii="Arial" w:hAnsi="Arial" w:cs="Arial"/>
        </w:rPr>
        <w:t>а</w:t>
      </w:r>
      <w:r w:rsidR="003A079B" w:rsidRPr="00DF1C41">
        <w:rPr>
          <w:rFonts w:ascii="Arial" w:hAnsi="Arial" w:cs="Arial"/>
        </w:rPr>
        <w:t>»</w:t>
      </w:r>
      <w:r w:rsidR="00446194" w:rsidRPr="00DF1C41">
        <w:rPr>
          <w:rFonts w:ascii="Arial" w:hAnsi="Arial" w:cs="Arial"/>
        </w:rPr>
        <w:t>;</w:t>
      </w:r>
    </w:p>
    <w:p w:rsidR="009B43F4" w:rsidRPr="00DF1C41" w:rsidRDefault="00A81CF5" w:rsidP="00A81CF5">
      <w:pPr>
        <w:jc w:val="both"/>
        <w:rPr>
          <w:rFonts w:ascii="Arial" w:eastAsia="Times New Roman" w:hAnsi="Arial" w:cs="Arial"/>
        </w:rPr>
      </w:pPr>
      <w:r w:rsidRPr="00DF1C41">
        <w:rPr>
          <w:rFonts w:ascii="Arial" w:hAnsi="Arial" w:cs="Arial"/>
        </w:rPr>
        <w:t xml:space="preserve">          </w:t>
      </w:r>
      <w:r w:rsidR="00470503" w:rsidRPr="00DF1C41">
        <w:rPr>
          <w:rFonts w:ascii="Arial" w:hAnsi="Arial" w:cs="Arial"/>
        </w:rPr>
        <w:t>б</w:t>
      </w:r>
      <w:r w:rsidRPr="00DF1C41">
        <w:rPr>
          <w:rFonts w:ascii="Arial" w:hAnsi="Arial" w:cs="Arial"/>
        </w:rPr>
        <w:t xml:space="preserve">) мероприятие </w:t>
      </w:r>
      <w:r w:rsidRPr="00DF1C41">
        <w:rPr>
          <w:rFonts w:ascii="Arial" w:eastAsia="Times New Roman" w:hAnsi="Arial" w:cs="Arial"/>
        </w:rPr>
        <w:t xml:space="preserve">"Предоставление иных межбюджетных трансфертов муниципальным образованиям Тверской области на проведение мероприятий по подключению общедоступных библиотек Тверской области к сети Интернет и </w:t>
      </w:r>
      <w:r w:rsidRPr="00DF1C41">
        <w:rPr>
          <w:rFonts w:ascii="Arial" w:eastAsia="Times New Roman" w:hAnsi="Arial" w:cs="Arial"/>
        </w:rPr>
        <w:lastRenderedPageBreak/>
        <w:t>развитие системы библиотечного дела с учетом задачи расширения информационных технологий и оцифровки</w:t>
      </w:r>
      <w:r w:rsidR="009B43F4" w:rsidRPr="00DF1C41">
        <w:rPr>
          <w:rFonts w:ascii="Arial" w:eastAsia="Times New Roman" w:hAnsi="Arial" w:cs="Arial"/>
        </w:rPr>
        <w:t>»</w:t>
      </w:r>
      <w:r w:rsidRPr="00DF1C41">
        <w:rPr>
          <w:rFonts w:ascii="Arial" w:eastAsia="Times New Roman" w:hAnsi="Arial" w:cs="Arial"/>
        </w:rPr>
        <w:t>.</w:t>
      </w:r>
    </w:p>
    <w:p w:rsidR="007C2485" w:rsidRPr="00DF1C41" w:rsidRDefault="00446194" w:rsidP="00470503">
      <w:pPr>
        <w:ind w:firstLine="708"/>
        <w:jc w:val="both"/>
        <w:rPr>
          <w:rFonts w:ascii="Arial" w:hAnsi="Arial" w:cs="Arial"/>
          <w:color w:val="00B0F0"/>
        </w:rPr>
      </w:pPr>
      <w:r w:rsidRPr="00DF1C41">
        <w:rPr>
          <w:rFonts w:ascii="Arial" w:hAnsi="Arial" w:cs="Arial"/>
        </w:rPr>
        <w:t>4</w:t>
      </w:r>
      <w:r w:rsidR="003C6A56" w:rsidRPr="00DF1C41">
        <w:rPr>
          <w:rFonts w:ascii="Arial" w:hAnsi="Arial" w:cs="Arial"/>
        </w:rPr>
        <w:t>. Выполнение</w:t>
      </w:r>
      <w:r w:rsidR="003C6A56" w:rsidRPr="00DF1C41">
        <w:rPr>
          <w:rFonts w:ascii="Arial" w:hAnsi="Arial" w:cs="Arial"/>
          <w:color w:val="FF0000"/>
        </w:rPr>
        <w:t xml:space="preserve"> </w:t>
      </w:r>
      <w:r w:rsidRPr="00DF1C41">
        <w:rPr>
          <w:rFonts w:ascii="Arial" w:hAnsi="Arial" w:cs="Arial"/>
        </w:rPr>
        <w:t>мероприяти</w:t>
      </w:r>
      <w:r w:rsidR="00E43E49" w:rsidRPr="00DF1C41">
        <w:rPr>
          <w:rFonts w:ascii="Arial" w:hAnsi="Arial" w:cs="Arial"/>
        </w:rPr>
        <w:t>й, пред</w:t>
      </w:r>
      <w:r w:rsidR="009B3DDF" w:rsidRPr="00DF1C41">
        <w:rPr>
          <w:rFonts w:ascii="Arial" w:hAnsi="Arial" w:cs="Arial"/>
        </w:rPr>
        <w:t>усмотренных в пунктах а, б</w:t>
      </w:r>
      <w:r w:rsidR="00470503" w:rsidRPr="00DF1C41">
        <w:rPr>
          <w:rFonts w:ascii="Arial" w:hAnsi="Arial" w:cs="Arial"/>
        </w:rPr>
        <w:t xml:space="preserve"> </w:t>
      </w:r>
      <w:r w:rsidR="009B3DDF" w:rsidRPr="00DF1C41">
        <w:rPr>
          <w:rFonts w:ascii="Arial" w:hAnsi="Arial" w:cs="Arial"/>
        </w:rPr>
        <w:t xml:space="preserve"> пункта 3 осуществляется в рамках предоставленных средств из областного и федерального бюджетов</w:t>
      </w:r>
      <w:r w:rsidR="00A81CF5" w:rsidRPr="00DF1C41">
        <w:rPr>
          <w:rFonts w:ascii="Arial" w:hAnsi="Arial" w:cs="Arial"/>
        </w:rPr>
        <w:t>, иных межбюджетных трансфертов муниципальным образованиям Тверской области</w:t>
      </w:r>
      <w:r w:rsidR="009B3DDF" w:rsidRPr="00DF1C41">
        <w:rPr>
          <w:rFonts w:ascii="Arial" w:hAnsi="Arial" w:cs="Arial"/>
        </w:rPr>
        <w:t>.</w:t>
      </w:r>
      <w:r w:rsidR="00EE3D63" w:rsidRPr="00DF1C41">
        <w:rPr>
          <w:rFonts w:ascii="Arial" w:hAnsi="Arial" w:cs="Arial"/>
          <w:color w:val="00B0F0"/>
        </w:rPr>
        <w:t>.</w:t>
      </w:r>
    </w:p>
    <w:p w:rsidR="00F81BEC" w:rsidRPr="00DF1C41" w:rsidRDefault="00F81BEC" w:rsidP="00F81B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5. Решение задачи 3 </w:t>
      </w:r>
      <w:r w:rsidRPr="00DF1C41">
        <w:rPr>
          <w:rFonts w:ascii="Arial" w:hAnsi="Arial" w:cs="Arial"/>
          <w:iCs/>
          <w:color w:val="000000"/>
        </w:rPr>
        <w:t>«</w:t>
      </w:r>
      <w:r w:rsidRPr="00DF1C41">
        <w:rPr>
          <w:rFonts w:ascii="Arial" w:hAnsi="Arial" w:cs="Arial"/>
        </w:rPr>
        <w:t>Укрепление и модернизация материально-технической базы муниципальных  учреждений культуры Зубцовского района» осуществляется посредством выполнения следующих мероприятий подпрограммы 2:</w:t>
      </w:r>
    </w:p>
    <w:p w:rsidR="00F81BEC" w:rsidRPr="00DF1C41" w:rsidRDefault="00F81BEC" w:rsidP="00F81BEC">
      <w:pPr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а) мероприятие «Оснащение современным оборудованием и музыкальными инструментами муниципальных учреждений культуры Зубцовского района»;</w:t>
      </w:r>
    </w:p>
    <w:p w:rsidR="009A4CE1" w:rsidRPr="00DF1C41" w:rsidRDefault="009A4CE1" w:rsidP="00F81BEC">
      <w:pPr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6. Выполнение данных мероприятий настоящей муниципальной программы, осуществляется в соответствии с правовыми актами главного администратора муниципальной программы и администрации Зубцовского района.</w:t>
      </w:r>
    </w:p>
    <w:p w:rsidR="00CE1284" w:rsidRPr="00DF1C41" w:rsidRDefault="009A4CE1" w:rsidP="006E0C4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7</w:t>
      </w:r>
      <w:r w:rsidR="007C2485" w:rsidRPr="00DF1C41">
        <w:rPr>
          <w:rFonts w:ascii="Arial" w:hAnsi="Arial" w:cs="Arial"/>
        </w:rPr>
        <w:t xml:space="preserve">. Выполнение каждого мероприятия подпрограммы 2 оценивается с помощью показателей, перечень которых и их значения по годам реализации </w:t>
      </w:r>
      <w:r w:rsidR="00EE3D63" w:rsidRPr="00DF1C41">
        <w:rPr>
          <w:rFonts w:ascii="Arial" w:hAnsi="Arial" w:cs="Arial"/>
        </w:rPr>
        <w:t xml:space="preserve">муниципальной </w:t>
      </w:r>
      <w:r w:rsidR="007C2485" w:rsidRPr="00DF1C41">
        <w:rPr>
          <w:rFonts w:ascii="Arial" w:hAnsi="Arial" w:cs="Arial"/>
        </w:rPr>
        <w:t xml:space="preserve">программы приведены в приложении 1 к </w:t>
      </w:r>
      <w:r w:rsidR="00EE3D63" w:rsidRPr="00DF1C41">
        <w:rPr>
          <w:rFonts w:ascii="Arial" w:hAnsi="Arial" w:cs="Arial"/>
        </w:rPr>
        <w:t xml:space="preserve">муниципальной </w:t>
      </w:r>
      <w:r w:rsidR="007C2485" w:rsidRPr="00DF1C41">
        <w:rPr>
          <w:rFonts w:ascii="Arial" w:hAnsi="Arial" w:cs="Arial"/>
        </w:rPr>
        <w:t>программе.</w:t>
      </w:r>
    </w:p>
    <w:p w:rsidR="002661D3" w:rsidRPr="00DF1C41" w:rsidRDefault="002661D3" w:rsidP="002661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>Глава 3</w:t>
      </w:r>
    </w:p>
    <w:p w:rsidR="002661D3" w:rsidRPr="00DF1C41" w:rsidRDefault="002661D3" w:rsidP="00DE497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 Объем финансовых ресурсов, необходимый для реализации подпрограммы </w:t>
      </w:r>
    </w:p>
    <w:p w:rsidR="002661D3" w:rsidRPr="00DF1C41" w:rsidRDefault="009A3CA8" w:rsidP="00B75468">
      <w:pPr>
        <w:rPr>
          <w:rFonts w:eastAsia="Times New Roman"/>
          <w:b/>
          <w:bCs/>
        </w:rPr>
      </w:pPr>
      <w:r w:rsidRPr="00DF1C41">
        <w:rPr>
          <w:rFonts w:ascii="Arial" w:hAnsi="Arial" w:cs="Arial"/>
        </w:rPr>
        <w:t xml:space="preserve">         </w:t>
      </w:r>
      <w:r w:rsidR="002661D3" w:rsidRPr="00DF1C41">
        <w:rPr>
          <w:rFonts w:ascii="Arial" w:hAnsi="Arial" w:cs="Arial"/>
        </w:rPr>
        <w:t xml:space="preserve">Общий объем бюджетных ассигнований, выделенный на реализацию подпрограммы </w:t>
      </w:r>
      <w:r w:rsidR="00BF4FE9" w:rsidRPr="00DF1C41">
        <w:rPr>
          <w:rFonts w:ascii="Arial" w:hAnsi="Arial" w:cs="Arial"/>
        </w:rPr>
        <w:t>2</w:t>
      </w:r>
      <w:r w:rsidR="002661D3" w:rsidRPr="00DF1C41">
        <w:rPr>
          <w:rFonts w:ascii="Arial" w:hAnsi="Arial" w:cs="Arial"/>
        </w:rPr>
        <w:t xml:space="preserve">, составляет </w:t>
      </w:r>
      <w:r w:rsidR="00A4282C" w:rsidRPr="00DF1C41">
        <w:rPr>
          <w:rFonts w:ascii="Arial" w:hAnsi="Arial" w:cs="Arial"/>
        </w:rPr>
        <w:t>1</w:t>
      </w:r>
      <w:r w:rsidR="00DE4978" w:rsidRPr="00DF1C41">
        <w:rPr>
          <w:rFonts w:ascii="Arial" w:eastAsia="Times New Roman" w:hAnsi="Arial" w:cs="Arial"/>
          <w:bCs/>
        </w:rPr>
        <w:t xml:space="preserve">0,000 </w:t>
      </w:r>
      <w:r w:rsidR="002661D3" w:rsidRPr="00DF1C41">
        <w:rPr>
          <w:rFonts w:ascii="Arial" w:hAnsi="Arial" w:cs="Arial"/>
        </w:rPr>
        <w:t xml:space="preserve">тыс. рублей.  </w:t>
      </w:r>
    </w:p>
    <w:p w:rsidR="002661D3" w:rsidRPr="00DF1C41" w:rsidRDefault="00DE4978" w:rsidP="002661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  Объем </w:t>
      </w:r>
      <w:r w:rsidR="002661D3" w:rsidRPr="00DF1C41">
        <w:rPr>
          <w:rFonts w:ascii="Arial" w:hAnsi="Arial" w:cs="Arial"/>
        </w:rPr>
        <w:t xml:space="preserve">бюджетных ассигнований, выделенный на реализацию подпрограммы </w:t>
      </w:r>
      <w:r w:rsidR="00BF4FE9" w:rsidRPr="00DF1C41">
        <w:rPr>
          <w:rFonts w:ascii="Arial" w:hAnsi="Arial" w:cs="Arial"/>
        </w:rPr>
        <w:t>2</w:t>
      </w:r>
      <w:r w:rsidR="002661D3" w:rsidRPr="00DF1C41">
        <w:rPr>
          <w:rFonts w:ascii="Arial" w:hAnsi="Arial" w:cs="Arial"/>
        </w:rPr>
        <w:t xml:space="preserve">, по годам реализации муниципальной  программы в разрезе задач, приведен в таблице </w:t>
      </w:r>
      <w:r w:rsidR="004B3EB6" w:rsidRPr="00DF1C41">
        <w:rPr>
          <w:rFonts w:ascii="Arial" w:hAnsi="Arial" w:cs="Arial"/>
        </w:rPr>
        <w:t>2</w:t>
      </w:r>
      <w:r w:rsidR="002661D3" w:rsidRPr="00DF1C41">
        <w:rPr>
          <w:rFonts w:ascii="Arial" w:hAnsi="Arial" w:cs="Arial"/>
        </w:rPr>
        <w:t xml:space="preserve">. </w:t>
      </w:r>
    </w:p>
    <w:p w:rsidR="002661D3" w:rsidRPr="00DF1C41" w:rsidRDefault="002661D3" w:rsidP="002661D3">
      <w:pPr>
        <w:autoSpaceDE w:val="0"/>
        <w:autoSpaceDN w:val="0"/>
        <w:adjustRightInd w:val="0"/>
        <w:ind w:left="142" w:firstLine="425"/>
        <w:jc w:val="right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Таблица </w:t>
      </w:r>
      <w:r w:rsidR="004D2741" w:rsidRPr="00DF1C41">
        <w:rPr>
          <w:rFonts w:ascii="Arial" w:hAnsi="Arial" w:cs="Arial"/>
        </w:rPr>
        <w:t>2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8"/>
        <w:gridCol w:w="2188"/>
        <w:gridCol w:w="1997"/>
        <w:gridCol w:w="1993"/>
        <w:gridCol w:w="1283"/>
      </w:tblGrid>
      <w:tr w:rsidR="008C046A" w:rsidRPr="00DF1C41" w:rsidTr="009A4CE1">
        <w:trPr>
          <w:trHeight w:val="1335"/>
        </w:trPr>
        <w:tc>
          <w:tcPr>
            <w:tcW w:w="1968" w:type="dxa"/>
            <w:vMerge w:val="restart"/>
          </w:tcPr>
          <w:p w:rsidR="008C046A" w:rsidRPr="00DF1C41" w:rsidRDefault="008C046A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  <w:tc>
          <w:tcPr>
            <w:tcW w:w="6178" w:type="dxa"/>
            <w:gridSpan w:val="3"/>
            <w:tcBorders>
              <w:bottom w:val="single" w:sz="4" w:space="0" w:color="auto"/>
            </w:tcBorders>
          </w:tcPr>
          <w:p w:rsidR="008C046A" w:rsidRPr="00DF1C41" w:rsidRDefault="008C046A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Объем бюджетных ассигнований, выделенный на реализацию подпрограммы 2</w:t>
            </w:r>
          </w:p>
          <w:p w:rsidR="008C046A" w:rsidRPr="00DF1C41" w:rsidRDefault="008C046A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eastAsia="Times New Roman" w:hAnsi="Arial" w:cs="Arial"/>
                <w:bCs/>
              </w:rPr>
              <w:t xml:space="preserve">Реализация социально значимых проектов в сфере культуры муниципального  образования                                                                                  «Зубцовский район» </w:t>
            </w:r>
            <w:r w:rsidRPr="00DF1C41">
              <w:rPr>
                <w:rFonts w:ascii="Arial" w:hAnsi="Arial" w:cs="Arial"/>
              </w:rPr>
              <w:t>тыс. рублей</w:t>
            </w:r>
          </w:p>
        </w:tc>
        <w:tc>
          <w:tcPr>
            <w:tcW w:w="1283" w:type="dxa"/>
            <w:vMerge w:val="restart"/>
          </w:tcPr>
          <w:p w:rsidR="008C046A" w:rsidRPr="00DF1C41" w:rsidRDefault="008C046A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Итого,</w:t>
            </w:r>
          </w:p>
          <w:p w:rsidR="008C046A" w:rsidRPr="00DF1C41" w:rsidRDefault="008C046A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тыс. рублей</w:t>
            </w:r>
          </w:p>
        </w:tc>
      </w:tr>
      <w:tr w:rsidR="009A4CE1" w:rsidRPr="00DF1C41" w:rsidTr="009A4CE1">
        <w:trPr>
          <w:trHeight w:val="585"/>
        </w:trPr>
        <w:tc>
          <w:tcPr>
            <w:tcW w:w="1968" w:type="dxa"/>
            <w:vMerge/>
          </w:tcPr>
          <w:p w:rsidR="009A4CE1" w:rsidRPr="00DF1C41" w:rsidRDefault="009A4CE1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tcBorders>
              <w:top w:val="single" w:sz="4" w:space="0" w:color="auto"/>
              <w:right w:val="single" w:sz="4" w:space="0" w:color="auto"/>
            </w:tcBorders>
          </w:tcPr>
          <w:p w:rsidR="009A4CE1" w:rsidRPr="00DF1C41" w:rsidRDefault="009A4CE1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Задача  1</w:t>
            </w:r>
          </w:p>
          <w:p w:rsidR="009A4CE1" w:rsidRPr="00DF1C41" w:rsidRDefault="009A4CE1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F1C41">
              <w:rPr>
                <w:rFonts w:ascii="Arial" w:hAnsi="Arial" w:cs="Arial"/>
                <w:iCs/>
              </w:rPr>
              <w:t>«Обеспечение многообразия художественной, творческой жизни Зубцовского района»</w:t>
            </w:r>
          </w:p>
          <w:p w:rsidR="009A4CE1" w:rsidRPr="00DF1C41" w:rsidRDefault="009A4CE1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A4CE1" w:rsidRPr="00DF1C41" w:rsidRDefault="009A4CE1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E1" w:rsidRPr="00DF1C41" w:rsidRDefault="009A4CE1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A4CE1" w:rsidRPr="00DF1C41" w:rsidRDefault="009A4CE1" w:rsidP="000E4D5C">
            <w:pPr>
              <w:jc w:val="center"/>
              <w:rPr>
                <w:rFonts w:ascii="Arial" w:hAnsi="Arial" w:cs="Arial"/>
                <w:bCs/>
              </w:rPr>
            </w:pPr>
            <w:r w:rsidRPr="00DF1C41">
              <w:rPr>
                <w:rFonts w:ascii="Arial" w:hAnsi="Arial" w:cs="Arial"/>
                <w:bCs/>
              </w:rPr>
              <w:t>Задача 2                                                                                              «Поддержка муниципальных учреждений культуры за счет средств областного бюджета Тверской области и федерального бюджета»</w:t>
            </w:r>
          </w:p>
          <w:p w:rsidR="009A4CE1" w:rsidRPr="00DF1C41" w:rsidRDefault="009A4CE1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</w:tcPr>
          <w:p w:rsidR="009A4CE1" w:rsidRPr="00DF1C41" w:rsidRDefault="009A4CE1" w:rsidP="009A4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 xml:space="preserve">Задача 3 </w:t>
            </w:r>
            <w:r w:rsidRPr="00DF1C41">
              <w:rPr>
                <w:rFonts w:ascii="Arial" w:hAnsi="Arial" w:cs="Arial"/>
                <w:iCs/>
                <w:color w:val="000000"/>
              </w:rPr>
              <w:t>«</w:t>
            </w:r>
            <w:r w:rsidRPr="00DF1C41">
              <w:rPr>
                <w:rFonts w:ascii="Arial" w:hAnsi="Arial" w:cs="Arial"/>
              </w:rPr>
              <w:t>Укрепление и модернизация материально-технической базы муниципальных  учреждений культуры Зубцовского района»</w:t>
            </w:r>
          </w:p>
        </w:tc>
        <w:tc>
          <w:tcPr>
            <w:tcW w:w="1283" w:type="dxa"/>
            <w:vMerge/>
          </w:tcPr>
          <w:p w:rsidR="009A4CE1" w:rsidRPr="00DF1C41" w:rsidRDefault="009A4CE1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A4CE1" w:rsidRPr="00DF1C41" w:rsidTr="009A4CE1">
        <w:tc>
          <w:tcPr>
            <w:tcW w:w="1968" w:type="dxa"/>
            <w:vAlign w:val="center"/>
          </w:tcPr>
          <w:p w:rsidR="009A4CE1" w:rsidRPr="00DF1C41" w:rsidRDefault="009A4CE1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2017 г.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9A4CE1" w:rsidRPr="00DF1C41" w:rsidRDefault="009A4CE1" w:rsidP="000E4D5C">
            <w:pPr>
              <w:jc w:val="center"/>
              <w:rPr>
                <w:bCs/>
              </w:rPr>
            </w:pPr>
            <w:r w:rsidRPr="00DF1C41">
              <w:rPr>
                <w:bCs/>
              </w:rPr>
              <w:t>0,000</w:t>
            </w:r>
          </w:p>
          <w:p w:rsidR="009A4CE1" w:rsidRPr="00DF1C41" w:rsidRDefault="009A4CE1" w:rsidP="000E4D5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9A4CE1" w:rsidRPr="00DF1C41" w:rsidRDefault="009A4CE1" w:rsidP="000E4D5C">
            <w:pPr>
              <w:jc w:val="center"/>
            </w:pPr>
            <w:r w:rsidRPr="00DF1C41">
              <w:rPr>
                <w:bCs/>
              </w:rPr>
              <w:t>0,000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9A4CE1" w:rsidRPr="00DF1C41" w:rsidRDefault="009A4CE1" w:rsidP="009A4CE1">
            <w:pPr>
              <w:jc w:val="center"/>
            </w:pPr>
            <w:r w:rsidRPr="00DF1C41">
              <w:t>10,000</w:t>
            </w:r>
          </w:p>
        </w:tc>
        <w:tc>
          <w:tcPr>
            <w:tcW w:w="1283" w:type="dxa"/>
          </w:tcPr>
          <w:p w:rsidR="009A4CE1" w:rsidRPr="00DF1C41" w:rsidRDefault="009A4CE1" w:rsidP="000E4D5C">
            <w:pPr>
              <w:jc w:val="center"/>
            </w:pPr>
            <w:r w:rsidRPr="00DF1C41">
              <w:rPr>
                <w:bCs/>
              </w:rPr>
              <w:t>10,000</w:t>
            </w:r>
          </w:p>
        </w:tc>
      </w:tr>
      <w:tr w:rsidR="009A4CE1" w:rsidRPr="00DF1C41" w:rsidTr="009A4CE1">
        <w:tc>
          <w:tcPr>
            <w:tcW w:w="1968" w:type="dxa"/>
            <w:vAlign w:val="center"/>
          </w:tcPr>
          <w:p w:rsidR="009A4CE1" w:rsidRPr="00DF1C41" w:rsidRDefault="009A4CE1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2018 г.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9A4CE1" w:rsidRPr="00DF1C41" w:rsidRDefault="009A4CE1" w:rsidP="000E4D5C">
            <w:pPr>
              <w:jc w:val="center"/>
            </w:pPr>
            <w:r w:rsidRPr="00DF1C41">
              <w:rPr>
                <w:bCs/>
              </w:rPr>
              <w:t>0,000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9A4CE1" w:rsidRPr="00DF1C41" w:rsidRDefault="009A4CE1" w:rsidP="000E4D5C">
            <w:pPr>
              <w:jc w:val="center"/>
            </w:pPr>
            <w:r w:rsidRPr="00DF1C41">
              <w:rPr>
                <w:bCs/>
              </w:rPr>
              <w:t>0,000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9A4CE1" w:rsidRPr="00DF1C41" w:rsidRDefault="009A4CE1" w:rsidP="009A4CE1">
            <w:pPr>
              <w:jc w:val="center"/>
            </w:pPr>
            <w:r w:rsidRPr="00DF1C41">
              <w:rPr>
                <w:bCs/>
              </w:rPr>
              <w:t>0,000</w:t>
            </w:r>
          </w:p>
        </w:tc>
        <w:tc>
          <w:tcPr>
            <w:tcW w:w="1283" w:type="dxa"/>
          </w:tcPr>
          <w:p w:rsidR="009A4CE1" w:rsidRPr="00DF1C41" w:rsidRDefault="009A4CE1" w:rsidP="000E4D5C">
            <w:pPr>
              <w:jc w:val="center"/>
            </w:pPr>
            <w:r w:rsidRPr="00DF1C41">
              <w:rPr>
                <w:bCs/>
              </w:rPr>
              <w:t>0,000</w:t>
            </w:r>
          </w:p>
        </w:tc>
      </w:tr>
      <w:tr w:rsidR="009A4CE1" w:rsidRPr="00DF1C41" w:rsidTr="009A4CE1">
        <w:tc>
          <w:tcPr>
            <w:tcW w:w="1968" w:type="dxa"/>
            <w:vAlign w:val="center"/>
          </w:tcPr>
          <w:p w:rsidR="009A4CE1" w:rsidRPr="00DF1C41" w:rsidRDefault="009A4CE1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2019 г.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9A4CE1" w:rsidRPr="00DF1C41" w:rsidRDefault="009A4CE1" w:rsidP="000E4D5C">
            <w:pPr>
              <w:jc w:val="center"/>
            </w:pPr>
            <w:r w:rsidRPr="00DF1C41">
              <w:rPr>
                <w:bCs/>
              </w:rPr>
              <w:t>0,000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9A4CE1" w:rsidRPr="00DF1C41" w:rsidRDefault="009A4CE1" w:rsidP="000E4D5C">
            <w:pPr>
              <w:jc w:val="center"/>
            </w:pPr>
            <w:r w:rsidRPr="00DF1C41">
              <w:rPr>
                <w:bCs/>
              </w:rPr>
              <w:t>0,000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9A4CE1" w:rsidRPr="00DF1C41" w:rsidRDefault="009A4CE1" w:rsidP="009A4CE1">
            <w:pPr>
              <w:jc w:val="center"/>
            </w:pPr>
            <w:r w:rsidRPr="00DF1C41">
              <w:rPr>
                <w:bCs/>
              </w:rPr>
              <w:t>0,000</w:t>
            </w:r>
          </w:p>
        </w:tc>
        <w:tc>
          <w:tcPr>
            <w:tcW w:w="1283" w:type="dxa"/>
          </w:tcPr>
          <w:p w:rsidR="009A4CE1" w:rsidRPr="00DF1C41" w:rsidRDefault="009A4CE1" w:rsidP="000E4D5C">
            <w:pPr>
              <w:jc w:val="center"/>
            </w:pPr>
            <w:r w:rsidRPr="00DF1C41">
              <w:rPr>
                <w:bCs/>
              </w:rPr>
              <w:t>0,000</w:t>
            </w:r>
          </w:p>
        </w:tc>
      </w:tr>
      <w:tr w:rsidR="009A4CE1" w:rsidRPr="00DF1C41" w:rsidTr="009A4CE1">
        <w:tc>
          <w:tcPr>
            <w:tcW w:w="1968" w:type="dxa"/>
            <w:vAlign w:val="center"/>
          </w:tcPr>
          <w:p w:rsidR="009A4CE1" w:rsidRPr="00DF1C41" w:rsidRDefault="009A4CE1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Всего, тыс. рублей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9A4CE1" w:rsidRPr="00DF1C41" w:rsidRDefault="009A4CE1" w:rsidP="000E4D5C">
            <w:pPr>
              <w:jc w:val="center"/>
            </w:pPr>
            <w:r w:rsidRPr="00DF1C41">
              <w:rPr>
                <w:bCs/>
              </w:rPr>
              <w:t>0,000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9A4CE1" w:rsidRPr="00DF1C41" w:rsidRDefault="009A4CE1" w:rsidP="000E4D5C">
            <w:pPr>
              <w:jc w:val="center"/>
            </w:pPr>
            <w:r w:rsidRPr="00DF1C41">
              <w:rPr>
                <w:bCs/>
              </w:rPr>
              <w:t>0,000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9A4CE1" w:rsidRPr="00DF1C41" w:rsidRDefault="000223F2" w:rsidP="009A4CE1">
            <w:pPr>
              <w:jc w:val="center"/>
            </w:pPr>
            <w:r w:rsidRPr="00DF1C41">
              <w:t>10,000</w:t>
            </w:r>
          </w:p>
        </w:tc>
        <w:tc>
          <w:tcPr>
            <w:tcW w:w="1283" w:type="dxa"/>
          </w:tcPr>
          <w:p w:rsidR="009A4CE1" w:rsidRPr="00DF1C41" w:rsidRDefault="000223F2" w:rsidP="000E4D5C">
            <w:pPr>
              <w:jc w:val="center"/>
            </w:pPr>
            <w:r w:rsidRPr="00DF1C41">
              <w:rPr>
                <w:bCs/>
              </w:rPr>
              <w:t>1</w:t>
            </w:r>
            <w:r w:rsidR="009A4CE1" w:rsidRPr="00DF1C41">
              <w:rPr>
                <w:bCs/>
              </w:rPr>
              <w:t>0,000</w:t>
            </w:r>
          </w:p>
        </w:tc>
      </w:tr>
    </w:tbl>
    <w:p w:rsidR="00470503" w:rsidRPr="00DF1C41" w:rsidRDefault="00470503" w:rsidP="002661D3">
      <w:pPr>
        <w:autoSpaceDE w:val="0"/>
        <w:autoSpaceDN w:val="0"/>
        <w:adjustRightInd w:val="0"/>
        <w:ind w:left="142" w:firstLine="425"/>
        <w:jc w:val="right"/>
        <w:rPr>
          <w:rFonts w:ascii="Arial" w:hAnsi="Arial" w:cs="Arial"/>
        </w:rPr>
      </w:pPr>
    </w:p>
    <w:p w:rsidR="00EE3D63" w:rsidRPr="00DF1C41" w:rsidRDefault="00EE3D63" w:rsidP="00EE3D63">
      <w:pPr>
        <w:jc w:val="center"/>
        <w:rPr>
          <w:rFonts w:ascii="Arial" w:hAnsi="Arial" w:cs="Arial"/>
          <w:b/>
        </w:rPr>
      </w:pPr>
      <w:r w:rsidRPr="00DF1C41">
        <w:rPr>
          <w:rFonts w:ascii="Arial" w:hAnsi="Arial" w:cs="Arial"/>
          <w:b/>
        </w:rPr>
        <w:t xml:space="preserve">Раздел </w:t>
      </w:r>
      <w:r w:rsidRPr="00DF1C41">
        <w:rPr>
          <w:rFonts w:ascii="Arial" w:hAnsi="Arial" w:cs="Arial"/>
          <w:b/>
          <w:lang w:val="en-US"/>
        </w:rPr>
        <w:t>I</w:t>
      </w:r>
      <w:r w:rsidR="00047627" w:rsidRPr="00DF1C41">
        <w:rPr>
          <w:rFonts w:ascii="Arial" w:hAnsi="Arial" w:cs="Arial"/>
          <w:b/>
          <w:lang w:val="en-US"/>
        </w:rPr>
        <w:t>V</w:t>
      </w:r>
    </w:p>
    <w:p w:rsidR="00EE3D63" w:rsidRPr="00DF1C41" w:rsidRDefault="00EE3D63" w:rsidP="00EE3D63">
      <w:pPr>
        <w:jc w:val="center"/>
        <w:rPr>
          <w:rFonts w:ascii="Arial" w:hAnsi="Arial" w:cs="Arial"/>
          <w:b/>
        </w:rPr>
      </w:pPr>
      <w:r w:rsidRPr="00DF1C41">
        <w:rPr>
          <w:rFonts w:ascii="Arial" w:hAnsi="Arial" w:cs="Arial"/>
          <w:b/>
        </w:rPr>
        <w:lastRenderedPageBreak/>
        <w:t>Обеспечивающая подпрограмма</w:t>
      </w:r>
    </w:p>
    <w:p w:rsidR="00EE3D63" w:rsidRPr="00DF1C41" w:rsidRDefault="00EE3D63" w:rsidP="00EE3D63">
      <w:pPr>
        <w:jc w:val="center"/>
        <w:rPr>
          <w:rFonts w:ascii="Arial" w:hAnsi="Arial" w:cs="Arial"/>
        </w:rPr>
      </w:pPr>
    </w:p>
    <w:p w:rsidR="00EE3D63" w:rsidRPr="00DF1C41" w:rsidRDefault="00EE3D63" w:rsidP="00EE3D63">
      <w:pPr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Подраздел </w:t>
      </w:r>
      <w:r w:rsidRPr="00DF1C41">
        <w:rPr>
          <w:rFonts w:ascii="Arial" w:hAnsi="Arial" w:cs="Arial"/>
          <w:lang w:val="en-US"/>
        </w:rPr>
        <w:t>I</w:t>
      </w:r>
    </w:p>
    <w:p w:rsidR="00EE3D63" w:rsidRPr="00DF1C41" w:rsidRDefault="00EE3D63" w:rsidP="00EE3D63">
      <w:pPr>
        <w:jc w:val="center"/>
        <w:rPr>
          <w:rFonts w:ascii="Arial" w:hAnsi="Arial" w:cs="Arial"/>
          <w:bCs/>
        </w:rPr>
      </w:pPr>
      <w:r w:rsidRPr="00DF1C41">
        <w:rPr>
          <w:rFonts w:ascii="Arial" w:hAnsi="Arial" w:cs="Arial"/>
        </w:rPr>
        <w:t xml:space="preserve"> Административные м</w:t>
      </w:r>
      <w:r w:rsidRPr="00DF1C41">
        <w:rPr>
          <w:rFonts w:ascii="Arial" w:hAnsi="Arial" w:cs="Arial"/>
          <w:bCs/>
        </w:rPr>
        <w:t>ероприятия</w:t>
      </w:r>
    </w:p>
    <w:p w:rsidR="00EE3D63" w:rsidRPr="00DF1C41" w:rsidRDefault="00EE3D63" w:rsidP="00EE3D63">
      <w:pPr>
        <w:jc w:val="center"/>
        <w:rPr>
          <w:rFonts w:ascii="Arial" w:hAnsi="Arial" w:cs="Arial"/>
        </w:rPr>
      </w:pPr>
    </w:p>
    <w:p w:rsidR="00EE3D63" w:rsidRPr="00DF1C41" w:rsidRDefault="00042DC0" w:rsidP="00EE3D63">
      <w:pPr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1.</w:t>
      </w:r>
      <w:r w:rsidR="00EE3D63" w:rsidRPr="00DF1C41">
        <w:rPr>
          <w:rFonts w:ascii="Arial" w:hAnsi="Arial" w:cs="Arial"/>
        </w:rPr>
        <w:t xml:space="preserve"> В рамках обеспечивающей подпрограммы предусмотрено выполнение </w:t>
      </w:r>
      <w:r w:rsidR="00CF43A2" w:rsidRPr="00DF1C41">
        <w:rPr>
          <w:rFonts w:ascii="Arial" w:hAnsi="Arial" w:cs="Arial"/>
          <w:color w:val="000000"/>
        </w:rPr>
        <w:t>о</w:t>
      </w:r>
      <w:r w:rsidR="00021D86" w:rsidRPr="00DF1C41">
        <w:rPr>
          <w:rFonts w:ascii="Arial" w:hAnsi="Arial" w:cs="Arial"/>
          <w:color w:val="000000"/>
        </w:rPr>
        <w:t>тделом культуры А</w:t>
      </w:r>
      <w:r w:rsidR="00EE3D63" w:rsidRPr="00DF1C41">
        <w:rPr>
          <w:rFonts w:ascii="Arial" w:hAnsi="Arial" w:cs="Arial"/>
          <w:color w:val="000000"/>
        </w:rPr>
        <w:t xml:space="preserve">дминистрации </w:t>
      </w:r>
      <w:r w:rsidR="003523BF" w:rsidRPr="00DF1C41">
        <w:rPr>
          <w:rFonts w:ascii="Arial" w:hAnsi="Arial" w:cs="Arial"/>
          <w:color w:val="000000"/>
        </w:rPr>
        <w:t>Зубцовского</w:t>
      </w:r>
      <w:r w:rsidR="00EE3D63" w:rsidRPr="00DF1C41">
        <w:rPr>
          <w:rFonts w:ascii="Arial" w:hAnsi="Arial" w:cs="Arial"/>
          <w:color w:val="000000"/>
        </w:rPr>
        <w:t xml:space="preserve"> района </w:t>
      </w:r>
      <w:r w:rsidR="00EE3D63" w:rsidRPr="00DF1C41">
        <w:rPr>
          <w:rFonts w:ascii="Arial" w:hAnsi="Arial" w:cs="Arial"/>
        </w:rPr>
        <w:t>следующих административных мероприятий:</w:t>
      </w:r>
    </w:p>
    <w:p w:rsidR="00F95FC0" w:rsidRPr="00DF1C41" w:rsidRDefault="00F95FC0" w:rsidP="00F95FC0">
      <w:pPr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           </w:t>
      </w:r>
      <w:r w:rsidR="00EE3D63" w:rsidRPr="00DF1C41">
        <w:rPr>
          <w:rFonts w:ascii="Arial" w:hAnsi="Arial" w:cs="Arial"/>
        </w:rPr>
        <w:t>а) административное мероприятие «Разработка проекто</w:t>
      </w:r>
      <w:r w:rsidR="0052759D" w:rsidRPr="00DF1C41">
        <w:rPr>
          <w:rFonts w:ascii="Arial" w:hAnsi="Arial" w:cs="Arial"/>
        </w:rPr>
        <w:t xml:space="preserve">в нормативных правовых актов </w:t>
      </w:r>
      <w:r w:rsidR="00F17D60" w:rsidRPr="00DF1C41">
        <w:rPr>
          <w:rFonts w:ascii="Arial" w:hAnsi="Arial" w:cs="Arial"/>
        </w:rPr>
        <w:t>муниципального образования</w:t>
      </w:r>
      <w:r w:rsidR="00021D86" w:rsidRPr="00DF1C41">
        <w:rPr>
          <w:rFonts w:ascii="Arial" w:hAnsi="Arial" w:cs="Arial"/>
        </w:rPr>
        <w:t xml:space="preserve"> Тверской области </w:t>
      </w:r>
      <w:r w:rsidR="00F17D60" w:rsidRPr="00DF1C41">
        <w:rPr>
          <w:rFonts w:ascii="Arial" w:hAnsi="Arial" w:cs="Arial"/>
        </w:rPr>
        <w:t xml:space="preserve"> «</w:t>
      </w:r>
      <w:r w:rsidR="003523BF" w:rsidRPr="00DF1C41">
        <w:rPr>
          <w:rFonts w:ascii="Arial" w:hAnsi="Arial" w:cs="Arial"/>
        </w:rPr>
        <w:t>Зубцовский</w:t>
      </w:r>
      <w:r w:rsidR="0052759D" w:rsidRPr="00DF1C41">
        <w:rPr>
          <w:rFonts w:ascii="Arial" w:hAnsi="Arial" w:cs="Arial"/>
        </w:rPr>
        <w:t xml:space="preserve"> район</w:t>
      </w:r>
      <w:r w:rsidR="00F17D60" w:rsidRPr="00DF1C41">
        <w:rPr>
          <w:rFonts w:ascii="Arial" w:hAnsi="Arial" w:cs="Arial"/>
        </w:rPr>
        <w:t>»</w:t>
      </w:r>
      <w:r w:rsidR="00EE3D63" w:rsidRPr="00DF1C41">
        <w:rPr>
          <w:rFonts w:ascii="Arial" w:hAnsi="Arial" w:cs="Arial"/>
        </w:rPr>
        <w:t xml:space="preserve"> по вопросам, относящимся к сфере ведения</w:t>
      </w:r>
      <w:r w:rsidR="00F17D60" w:rsidRPr="00DF1C41">
        <w:rPr>
          <w:rFonts w:ascii="Arial" w:hAnsi="Arial" w:cs="Arial"/>
        </w:rPr>
        <w:t xml:space="preserve"> </w:t>
      </w:r>
      <w:r w:rsidRPr="00DF1C41">
        <w:rPr>
          <w:rFonts w:ascii="Arial" w:hAnsi="Arial" w:cs="Arial"/>
          <w:color w:val="000000"/>
        </w:rPr>
        <w:t>о</w:t>
      </w:r>
      <w:r w:rsidR="00021D86" w:rsidRPr="00DF1C41">
        <w:rPr>
          <w:rFonts w:ascii="Arial" w:hAnsi="Arial" w:cs="Arial"/>
          <w:color w:val="000000"/>
        </w:rPr>
        <w:t>тдела культуры А</w:t>
      </w:r>
      <w:r w:rsidR="00F17D60" w:rsidRPr="00DF1C41">
        <w:rPr>
          <w:rFonts w:ascii="Arial" w:hAnsi="Arial" w:cs="Arial"/>
          <w:color w:val="000000"/>
        </w:rPr>
        <w:t xml:space="preserve">дминистрации </w:t>
      </w:r>
      <w:r w:rsidR="003523BF" w:rsidRPr="00DF1C41">
        <w:rPr>
          <w:rFonts w:ascii="Arial" w:hAnsi="Arial" w:cs="Arial"/>
          <w:color w:val="000000"/>
        </w:rPr>
        <w:t>Зубцовского</w:t>
      </w:r>
      <w:r w:rsidR="00F17D60" w:rsidRPr="00DF1C41">
        <w:rPr>
          <w:rFonts w:ascii="Arial" w:hAnsi="Arial" w:cs="Arial"/>
          <w:color w:val="000000"/>
        </w:rPr>
        <w:t xml:space="preserve"> района</w:t>
      </w:r>
      <w:r w:rsidR="00EE3D63" w:rsidRPr="00DF1C41">
        <w:rPr>
          <w:rFonts w:ascii="Arial" w:hAnsi="Arial" w:cs="Arial"/>
        </w:rPr>
        <w:t>»;</w:t>
      </w:r>
      <w:r w:rsidRPr="00DF1C41">
        <w:rPr>
          <w:rFonts w:ascii="Arial" w:hAnsi="Arial" w:cs="Arial"/>
        </w:rPr>
        <w:t xml:space="preserve"> </w:t>
      </w:r>
    </w:p>
    <w:p w:rsidR="00F95FC0" w:rsidRPr="00DF1C41" w:rsidRDefault="00F95FC0" w:rsidP="00F95FC0">
      <w:pPr>
        <w:jc w:val="both"/>
        <w:rPr>
          <w:rFonts w:ascii="Arial" w:eastAsia="Times New Roman" w:hAnsi="Arial" w:cs="Arial"/>
          <w:color w:val="000000"/>
        </w:rPr>
      </w:pPr>
      <w:r w:rsidRPr="00DF1C41">
        <w:rPr>
          <w:rFonts w:ascii="Arial" w:hAnsi="Arial" w:cs="Arial"/>
        </w:rPr>
        <w:t xml:space="preserve">          б) </w:t>
      </w:r>
      <w:r w:rsidRPr="00DF1C41">
        <w:rPr>
          <w:rFonts w:ascii="Arial" w:eastAsia="Times New Roman" w:hAnsi="Arial" w:cs="Arial"/>
          <w:color w:val="000000"/>
        </w:rPr>
        <w:t>административное мероприятие «Организация и проведение совещаний руководителей муниципальных учреждений культуры»;</w:t>
      </w:r>
    </w:p>
    <w:p w:rsidR="00EE3D63" w:rsidRPr="00DF1C41" w:rsidRDefault="00F95FC0" w:rsidP="00F95FC0">
      <w:pPr>
        <w:jc w:val="both"/>
        <w:rPr>
          <w:rFonts w:ascii="Arial" w:eastAsia="Times New Roman" w:hAnsi="Arial" w:cs="Arial"/>
          <w:color w:val="000000"/>
        </w:rPr>
      </w:pPr>
      <w:r w:rsidRPr="00DF1C41">
        <w:rPr>
          <w:rFonts w:ascii="Arial" w:eastAsia="Times New Roman" w:hAnsi="Arial" w:cs="Arial"/>
          <w:color w:val="000000"/>
        </w:rPr>
        <w:t xml:space="preserve">           в)</w:t>
      </w:r>
      <w:r w:rsidRPr="00DF1C41">
        <w:rPr>
          <w:rFonts w:ascii="Arial" w:hAnsi="Arial" w:cs="Arial"/>
          <w:color w:val="000000"/>
        </w:rPr>
        <w:t xml:space="preserve"> </w:t>
      </w:r>
      <w:r w:rsidRPr="00DF1C41">
        <w:rPr>
          <w:rFonts w:ascii="Arial" w:eastAsia="Times New Roman" w:hAnsi="Arial" w:cs="Arial"/>
          <w:color w:val="000000"/>
        </w:rPr>
        <w:t>административное мероприятие   «Организация и проведение заседаний Совета при отделе культуры Администрации Зубцовского района по актуальным вопросам отрасли»;</w:t>
      </w:r>
    </w:p>
    <w:p w:rsidR="00EE3D63" w:rsidRPr="00DF1C41" w:rsidRDefault="00F95FC0" w:rsidP="00EE3D63">
      <w:pPr>
        <w:pStyle w:val="ConsNormal"/>
        <w:widowControl/>
        <w:ind w:right="0"/>
        <w:jc w:val="both"/>
        <w:rPr>
          <w:sz w:val="24"/>
          <w:szCs w:val="24"/>
        </w:rPr>
      </w:pPr>
      <w:r w:rsidRPr="00DF1C41">
        <w:rPr>
          <w:sz w:val="24"/>
          <w:szCs w:val="24"/>
        </w:rPr>
        <w:t>г</w:t>
      </w:r>
      <w:r w:rsidR="00EE3D63" w:rsidRPr="00DF1C41">
        <w:rPr>
          <w:sz w:val="24"/>
          <w:szCs w:val="24"/>
        </w:rPr>
        <w:t xml:space="preserve">) административное мероприятие «Подготовка и направление в </w:t>
      </w:r>
      <w:r w:rsidR="00F17D60" w:rsidRPr="00DF1C41">
        <w:rPr>
          <w:sz w:val="24"/>
          <w:szCs w:val="24"/>
        </w:rPr>
        <w:t xml:space="preserve"> Комитет по делам культуры Тверской области</w:t>
      </w:r>
      <w:r w:rsidR="00EE3D63" w:rsidRPr="00DF1C41">
        <w:rPr>
          <w:sz w:val="24"/>
          <w:szCs w:val="24"/>
        </w:rPr>
        <w:t xml:space="preserve"> заявок для участия</w:t>
      </w:r>
      <w:r w:rsidR="00F17D60" w:rsidRPr="00DF1C41">
        <w:rPr>
          <w:sz w:val="24"/>
          <w:szCs w:val="24"/>
        </w:rPr>
        <w:t xml:space="preserve"> в конкурсах на предоставление субсидий из областного бюджета Тверской области</w:t>
      </w:r>
      <w:r w:rsidR="00091E40" w:rsidRPr="00DF1C41">
        <w:rPr>
          <w:sz w:val="24"/>
          <w:szCs w:val="24"/>
        </w:rPr>
        <w:t>»</w:t>
      </w:r>
      <w:r w:rsidR="00EE3D63" w:rsidRPr="00DF1C41">
        <w:rPr>
          <w:sz w:val="24"/>
          <w:szCs w:val="24"/>
        </w:rPr>
        <w:t>;</w:t>
      </w:r>
    </w:p>
    <w:p w:rsidR="00021D86" w:rsidRPr="00DF1C41" w:rsidRDefault="00F95FC0" w:rsidP="00021D86">
      <w:pPr>
        <w:pStyle w:val="ConsNormal"/>
        <w:widowControl/>
        <w:ind w:right="0"/>
        <w:jc w:val="both"/>
        <w:rPr>
          <w:sz w:val="24"/>
          <w:szCs w:val="24"/>
        </w:rPr>
      </w:pPr>
      <w:r w:rsidRPr="00DF1C41">
        <w:rPr>
          <w:sz w:val="24"/>
          <w:szCs w:val="24"/>
        </w:rPr>
        <w:t>д</w:t>
      </w:r>
      <w:r w:rsidR="00021D86" w:rsidRPr="00DF1C41">
        <w:rPr>
          <w:sz w:val="24"/>
          <w:szCs w:val="24"/>
        </w:rPr>
        <w:t xml:space="preserve">) административное мероприятие «Взаимодействие с органами местного самоуправления муниципальных образований </w:t>
      </w:r>
      <w:r w:rsidR="00042DC0" w:rsidRPr="00DF1C41">
        <w:rPr>
          <w:sz w:val="24"/>
          <w:szCs w:val="24"/>
        </w:rPr>
        <w:t xml:space="preserve">Зубцовского района </w:t>
      </w:r>
      <w:r w:rsidR="00021D86" w:rsidRPr="00DF1C41">
        <w:rPr>
          <w:sz w:val="24"/>
          <w:szCs w:val="24"/>
        </w:rPr>
        <w:t xml:space="preserve"> по вопросам, находящимся в ведении </w:t>
      </w:r>
      <w:r w:rsidRPr="00DF1C41">
        <w:rPr>
          <w:sz w:val="24"/>
          <w:szCs w:val="24"/>
        </w:rPr>
        <w:t>о</w:t>
      </w:r>
      <w:r w:rsidR="00021D86" w:rsidRPr="00DF1C41">
        <w:rPr>
          <w:sz w:val="24"/>
          <w:szCs w:val="24"/>
        </w:rPr>
        <w:t>тдела культуры Администрации Зубцовского района;</w:t>
      </w:r>
    </w:p>
    <w:p w:rsidR="00F95FC0" w:rsidRPr="00DF1C41" w:rsidRDefault="000C556A" w:rsidP="00F95FC0">
      <w:pPr>
        <w:pStyle w:val="ConsNormal"/>
        <w:widowControl/>
        <w:ind w:right="0"/>
        <w:jc w:val="both"/>
        <w:rPr>
          <w:sz w:val="24"/>
          <w:szCs w:val="24"/>
        </w:rPr>
      </w:pPr>
      <w:r w:rsidRPr="00DF1C41">
        <w:rPr>
          <w:sz w:val="24"/>
          <w:szCs w:val="24"/>
        </w:rPr>
        <w:t>е</w:t>
      </w:r>
      <w:r w:rsidR="00EE3D63" w:rsidRPr="00DF1C41">
        <w:rPr>
          <w:sz w:val="24"/>
          <w:szCs w:val="24"/>
        </w:rPr>
        <w:t>)</w:t>
      </w:r>
      <w:r w:rsidR="00F95FC0" w:rsidRPr="00DF1C41">
        <w:rPr>
          <w:sz w:val="24"/>
          <w:szCs w:val="24"/>
        </w:rPr>
        <w:t xml:space="preserve"> </w:t>
      </w:r>
      <w:r w:rsidR="00EE3D63" w:rsidRPr="00DF1C41">
        <w:rPr>
          <w:sz w:val="24"/>
          <w:szCs w:val="24"/>
        </w:rPr>
        <w:t>административное мероприятие «Взаимодействие с правоохранительными органами по вопросам обеспечения правопорядка и безопасности при проведении мероприятий сферы культур</w:t>
      </w:r>
      <w:r w:rsidR="005B7F9C" w:rsidRPr="00DF1C41">
        <w:rPr>
          <w:sz w:val="24"/>
          <w:szCs w:val="24"/>
        </w:rPr>
        <w:t xml:space="preserve">ы на территории </w:t>
      </w:r>
      <w:r w:rsidR="003523BF" w:rsidRPr="00DF1C41">
        <w:rPr>
          <w:sz w:val="24"/>
          <w:szCs w:val="24"/>
        </w:rPr>
        <w:t>Зубцовского</w:t>
      </w:r>
      <w:r w:rsidR="005B7F9C" w:rsidRPr="00DF1C41">
        <w:rPr>
          <w:sz w:val="24"/>
          <w:szCs w:val="24"/>
        </w:rPr>
        <w:t xml:space="preserve"> района</w:t>
      </w:r>
      <w:r w:rsidR="00EE3D63" w:rsidRPr="00DF1C41">
        <w:rPr>
          <w:sz w:val="24"/>
          <w:szCs w:val="24"/>
        </w:rPr>
        <w:t>, совершенствования антинаркотической пропаганды, популяризации здорового образа жизни, противодействия экстремистскому сознанию и др.»;</w:t>
      </w:r>
    </w:p>
    <w:p w:rsidR="008D1DD6" w:rsidRPr="00DF1C41" w:rsidRDefault="000C556A" w:rsidP="007A0A4D">
      <w:pPr>
        <w:pStyle w:val="ConsNormal"/>
        <w:widowControl/>
        <w:ind w:right="0"/>
        <w:jc w:val="both"/>
        <w:rPr>
          <w:sz w:val="24"/>
          <w:szCs w:val="24"/>
        </w:rPr>
      </w:pPr>
      <w:r w:rsidRPr="00DF1C41">
        <w:rPr>
          <w:sz w:val="24"/>
          <w:szCs w:val="24"/>
        </w:rPr>
        <w:t>ж</w:t>
      </w:r>
      <w:r w:rsidR="00021D86" w:rsidRPr="00DF1C41">
        <w:rPr>
          <w:sz w:val="24"/>
          <w:szCs w:val="24"/>
        </w:rPr>
        <w:t>) административное мероприятие</w:t>
      </w:r>
      <w:r w:rsidR="008D1DD6" w:rsidRPr="00DF1C41">
        <w:rPr>
          <w:rFonts w:eastAsia="Times New Roman"/>
          <w:sz w:val="24"/>
          <w:szCs w:val="24"/>
        </w:rPr>
        <w:t xml:space="preserve"> «Сопровождение и информационное наполнение официального сайта Администрации Зубцовского района в информационно-телекоммуникационной сети Интернет»</w:t>
      </w:r>
      <w:r w:rsidR="007A0A4D" w:rsidRPr="00DF1C41">
        <w:rPr>
          <w:rFonts w:eastAsia="Times New Roman"/>
          <w:sz w:val="24"/>
          <w:szCs w:val="24"/>
        </w:rPr>
        <w:t>.</w:t>
      </w:r>
    </w:p>
    <w:p w:rsidR="005B7F9C" w:rsidRPr="00DF1C41" w:rsidRDefault="005B7F9C" w:rsidP="005B7F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ab/>
      </w:r>
      <w:r w:rsidR="00042DC0" w:rsidRPr="00DF1C41">
        <w:rPr>
          <w:rFonts w:ascii="Arial" w:hAnsi="Arial" w:cs="Arial"/>
        </w:rPr>
        <w:t>2</w:t>
      </w:r>
      <w:r w:rsidRPr="00DF1C41">
        <w:rPr>
          <w:rFonts w:ascii="Arial" w:hAnsi="Arial" w:cs="Arial"/>
        </w:rPr>
        <w:t>. Выполнение каждого административного мероприятия обеспечивающей подпрограммы оценивается с помощью показателей,  перечень которых и их значения по годам реализации муниципальной программы приведены в приложении 1 к муниципальной программе.</w:t>
      </w:r>
    </w:p>
    <w:p w:rsidR="00B52351" w:rsidRPr="00DF1C41" w:rsidRDefault="00B52351" w:rsidP="00592C04">
      <w:pPr>
        <w:rPr>
          <w:rFonts w:ascii="Arial" w:hAnsi="Arial" w:cs="Arial"/>
        </w:rPr>
      </w:pPr>
    </w:p>
    <w:p w:rsidR="00B52351" w:rsidRPr="00DF1C41" w:rsidRDefault="00B52351" w:rsidP="005B7F9C">
      <w:pPr>
        <w:jc w:val="center"/>
        <w:rPr>
          <w:rFonts w:ascii="Arial" w:hAnsi="Arial" w:cs="Arial"/>
        </w:rPr>
      </w:pPr>
    </w:p>
    <w:p w:rsidR="005B7F9C" w:rsidRPr="00DF1C41" w:rsidRDefault="005B7F9C" w:rsidP="005B7F9C">
      <w:pPr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Подраздел </w:t>
      </w:r>
      <w:r w:rsidRPr="00DF1C41">
        <w:rPr>
          <w:rFonts w:ascii="Arial" w:hAnsi="Arial" w:cs="Arial"/>
          <w:lang w:val="en-US"/>
        </w:rPr>
        <w:t>II</w:t>
      </w:r>
    </w:p>
    <w:p w:rsidR="005B7F9C" w:rsidRPr="00DF1C41" w:rsidRDefault="005B7F9C" w:rsidP="005B7F9C">
      <w:pPr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 О</w:t>
      </w:r>
      <w:r w:rsidRPr="00DF1C41">
        <w:rPr>
          <w:rFonts w:ascii="Arial" w:hAnsi="Arial" w:cs="Arial"/>
          <w:iCs/>
          <w:kern w:val="24"/>
        </w:rPr>
        <w:t xml:space="preserve">беспечение деятельности главного </w:t>
      </w:r>
      <w:r w:rsidRPr="00DF1C41">
        <w:rPr>
          <w:rFonts w:ascii="Arial" w:hAnsi="Arial" w:cs="Arial"/>
        </w:rPr>
        <w:t xml:space="preserve">администратора </w:t>
      </w:r>
    </w:p>
    <w:p w:rsidR="005B7F9C" w:rsidRPr="00DF1C41" w:rsidRDefault="005B7F9C" w:rsidP="005B7F9C">
      <w:pPr>
        <w:jc w:val="center"/>
        <w:rPr>
          <w:rFonts w:ascii="Arial" w:hAnsi="Arial" w:cs="Arial"/>
          <w:iCs/>
          <w:kern w:val="24"/>
        </w:rPr>
      </w:pPr>
      <w:r w:rsidRPr="00DF1C41">
        <w:rPr>
          <w:rFonts w:ascii="Arial" w:hAnsi="Arial" w:cs="Arial"/>
        </w:rPr>
        <w:t>муниципальной программы</w:t>
      </w:r>
    </w:p>
    <w:p w:rsidR="005B7F9C" w:rsidRPr="00DF1C41" w:rsidRDefault="005B7F9C" w:rsidP="005B7F9C">
      <w:pPr>
        <w:ind w:firstLine="709"/>
        <w:jc w:val="both"/>
        <w:rPr>
          <w:rFonts w:ascii="Arial" w:hAnsi="Arial" w:cs="Arial"/>
        </w:rPr>
      </w:pPr>
    </w:p>
    <w:p w:rsidR="00042DC0" w:rsidRPr="00DF1C41" w:rsidRDefault="00042DC0" w:rsidP="005B7F9C">
      <w:pPr>
        <w:ind w:firstLine="709"/>
        <w:jc w:val="both"/>
        <w:rPr>
          <w:rFonts w:ascii="Arial" w:hAnsi="Arial" w:cs="Arial"/>
          <w:color w:val="FF0000"/>
        </w:rPr>
      </w:pPr>
      <w:r w:rsidRPr="00DF1C41">
        <w:rPr>
          <w:rFonts w:ascii="Arial" w:hAnsi="Arial" w:cs="Arial"/>
        </w:rPr>
        <w:t>1</w:t>
      </w:r>
      <w:r w:rsidR="005B7F9C" w:rsidRPr="00DF1C41">
        <w:rPr>
          <w:rFonts w:ascii="Arial" w:hAnsi="Arial" w:cs="Arial"/>
        </w:rPr>
        <w:t xml:space="preserve">. В муниципальную программу включены расходы на руководство и управление главного администратора программы – </w:t>
      </w:r>
      <w:r w:rsidR="002E37E6" w:rsidRPr="00DF1C41">
        <w:rPr>
          <w:rFonts w:ascii="Arial" w:hAnsi="Arial" w:cs="Arial"/>
        </w:rPr>
        <w:t>о</w:t>
      </w:r>
      <w:r w:rsidR="006473F0" w:rsidRPr="00DF1C41">
        <w:rPr>
          <w:rFonts w:ascii="Arial" w:hAnsi="Arial" w:cs="Arial"/>
        </w:rPr>
        <w:t>тдела культуры А</w:t>
      </w:r>
      <w:r w:rsidR="005B7F9C" w:rsidRPr="00DF1C41">
        <w:rPr>
          <w:rFonts w:ascii="Arial" w:hAnsi="Arial" w:cs="Arial"/>
        </w:rPr>
        <w:t xml:space="preserve">дминистрации </w:t>
      </w:r>
      <w:r w:rsidR="003523BF" w:rsidRPr="00DF1C41">
        <w:rPr>
          <w:rFonts w:ascii="Arial" w:hAnsi="Arial" w:cs="Arial"/>
        </w:rPr>
        <w:t>Зубцовского</w:t>
      </w:r>
      <w:r w:rsidR="005B7F9C" w:rsidRPr="00DF1C41">
        <w:rPr>
          <w:rFonts w:ascii="Arial" w:hAnsi="Arial" w:cs="Arial"/>
        </w:rPr>
        <w:t xml:space="preserve"> района</w:t>
      </w:r>
      <w:r w:rsidR="00A72B1E" w:rsidRPr="00DF1C41">
        <w:rPr>
          <w:rFonts w:ascii="Arial" w:hAnsi="Arial" w:cs="Arial"/>
        </w:rPr>
        <w:t xml:space="preserve"> </w:t>
      </w:r>
    </w:p>
    <w:p w:rsidR="005B7F9C" w:rsidRPr="00DF1C41" w:rsidRDefault="00042DC0" w:rsidP="00A61743">
      <w:pPr>
        <w:rPr>
          <w:b/>
          <w:bCs/>
        </w:rPr>
      </w:pPr>
      <w:r w:rsidRPr="00DF1C41">
        <w:rPr>
          <w:rFonts w:ascii="Arial" w:hAnsi="Arial" w:cs="Arial"/>
        </w:rPr>
        <w:t>2</w:t>
      </w:r>
      <w:r w:rsidR="005B7F9C" w:rsidRPr="00DF1C41">
        <w:rPr>
          <w:rFonts w:ascii="Arial" w:hAnsi="Arial" w:cs="Arial"/>
        </w:rPr>
        <w:t xml:space="preserve">. Общая сумма расходов на обеспечение деятельности главного администратора муниципальной программы, выделенная на период реализации муниципальной программы, составляет </w:t>
      </w:r>
      <w:r w:rsidR="00A60FBC" w:rsidRPr="00DF1C41">
        <w:rPr>
          <w:rFonts w:ascii="Arial" w:hAnsi="Arial" w:cs="Arial"/>
        </w:rPr>
        <w:t xml:space="preserve"> </w:t>
      </w:r>
      <w:r w:rsidR="00A61743" w:rsidRPr="00DF1C41">
        <w:rPr>
          <w:rFonts w:ascii="Arial" w:hAnsi="Arial" w:cs="Arial"/>
          <w:bCs/>
        </w:rPr>
        <w:t>6309,360 р</w:t>
      </w:r>
      <w:r w:rsidR="002D46C8" w:rsidRPr="00DF1C41">
        <w:rPr>
          <w:rFonts w:ascii="Arial" w:hAnsi="Arial" w:cs="Arial"/>
        </w:rPr>
        <w:t>ублей.</w:t>
      </w:r>
    </w:p>
    <w:p w:rsidR="005B7F9C" w:rsidRPr="00DF1C41" w:rsidRDefault="00042DC0" w:rsidP="005B7F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3</w:t>
      </w:r>
      <w:r w:rsidR="005B7F9C" w:rsidRPr="00DF1C41">
        <w:rPr>
          <w:rFonts w:ascii="Arial" w:hAnsi="Arial" w:cs="Arial"/>
        </w:rPr>
        <w:t xml:space="preserve">. Объем бюджетных ассигнований, выделенный на обеспечение деятельности главного администратора муниципальной программы, по годам реализации муниципальной программы в разрезе кодов бюджетной классификации приведен в таблице </w:t>
      </w:r>
      <w:r w:rsidR="004B3EB6" w:rsidRPr="00DF1C41">
        <w:rPr>
          <w:rFonts w:ascii="Arial" w:hAnsi="Arial" w:cs="Arial"/>
        </w:rPr>
        <w:t>3</w:t>
      </w:r>
      <w:r w:rsidR="005B7F9C" w:rsidRPr="00DF1C41">
        <w:rPr>
          <w:rFonts w:ascii="Arial" w:hAnsi="Arial" w:cs="Arial"/>
        </w:rPr>
        <w:t>.</w:t>
      </w:r>
    </w:p>
    <w:p w:rsidR="005B7F9C" w:rsidRPr="00DF1C41" w:rsidRDefault="005B7F9C" w:rsidP="005B7F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B7F9C" w:rsidRPr="00DF1C41" w:rsidRDefault="005B7F9C" w:rsidP="005B7F9C">
      <w:pPr>
        <w:autoSpaceDE w:val="0"/>
        <w:autoSpaceDN w:val="0"/>
        <w:adjustRightInd w:val="0"/>
        <w:ind w:left="142" w:firstLine="425"/>
        <w:jc w:val="right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Таблица </w:t>
      </w:r>
      <w:r w:rsidR="004D2741" w:rsidRPr="00DF1C41">
        <w:rPr>
          <w:rFonts w:ascii="Arial" w:hAnsi="Arial" w:cs="Arial"/>
        </w:rPr>
        <w:t>3</w:t>
      </w:r>
    </w:p>
    <w:p w:rsidR="00592C04" w:rsidRPr="00DF1C41" w:rsidRDefault="00592C04" w:rsidP="005B7F9C">
      <w:pPr>
        <w:autoSpaceDE w:val="0"/>
        <w:autoSpaceDN w:val="0"/>
        <w:adjustRightInd w:val="0"/>
        <w:ind w:left="142" w:firstLine="425"/>
        <w:jc w:val="right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2403"/>
        <w:gridCol w:w="1218"/>
        <w:gridCol w:w="1476"/>
        <w:gridCol w:w="1462"/>
        <w:gridCol w:w="1925"/>
      </w:tblGrid>
      <w:tr w:rsidR="00592C04" w:rsidRPr="00DF1C41" w:rsidTr="000E4D5C">
        <w:trPr>
          <w:trHeight w:val="795"/>
        </w:trPr>
        <w:tc>
          <w:tcPr>
            <w:tcW w:w="945" w:type="dxa"/>
            <w:vMerge w:val="restart"/>
            <w:vAlign w:val="center"/>
          </w:tcPr>
          <w:p w:rsidR="00592C04" w:rsidRPr="00DF1C41" w:rsidRDefault="00592C04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№ п/п</w:t>
            </w:r>
          </w:p>
        </w:tc>
        <w:tc>
          <w:tcPr>
            <w:tcW w:w="2403" w:type="dxa"/>
            <w:vMerge w:val="restart"/>
            <w:vAlign w:val="center"/>
          </w:tcPr>
          <w:p w:rsidR="00592C04" w:rsidRPr="00DF1C41" w:rsidRDefault="00592C04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4156" w:type="dxa"/>
            <w:gridSpan w:val="3"/>
            <w:tcBorders>
              <w:bottom w:val="single" w:sz="4" w:space="0" w:color="auto"/>
            </w:tcBorders>
            <w:vAlign w:val="center"/>
          </w:tcPr>
          <w:p w:rsidR="00592C04" w:rsidRPr="00DF1C41" w:rsidRDefault="00592C04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 xml:space="preserve">По годам реализации муниципальной программы, </w:t>
            </w:r>
          </w:p>
          <w:p w:rsidR="00592C04" w:rsidRPr="00DF1C41" w:rsidRDefault="00592C04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тыс. руб.</w:t>
            </w:r>
          </w:p>
        </w:tc>
        <w:tc>
          <w:tcPr>
            <w:tcW w:w="1925" w:type="dxa"/>
            <w:vMerge w:val="restart"/>
            <w:vAlign w:val="center"/>
          </w:tcPr>
          <w:p w:rsidR="00592C04" w:rsidRPr="00DF1C41" w:rsidRDefault="00592C04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 xml:space="preserve">Всего, </w:t>
            </w:r>
          </w:p>
          <w:p w:rsidR="00592C04" w:rsidRPr="00DF1C41" w:rsidRDefault="00592C04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тыс. руб.</w:t>
            </w:r>
          </w:p>
        </w:tc>
      </w:tr>
      <w:tr w:rsidR="00592C04" w:rsidRPr="00DF1C41" w:rsidTr="000E4D5C">
        <w:trPr>
          <w:trHeight w:val="300"/>
        </w:trPr>
        <w:tc>
          <w:tcPr>
            <w:tcW w:w="945" w:type="dxa"/>
            <w:vMerge/>
            <w:vAlign w:val="center"/>
          </w:tcPr>
          <w:p w:rsidR="00592C04" w:rsidRPr="00DF1C41" w:rsidRDefault="00592C04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:rsidR="00592C04" w:rsidRPr="00DF1C41" w:rsidRDefault="00592C04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2C04" w:rsidRPr="00DF1C41" w:rsidRDefault="00592C04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2017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C04" w:rsidRPr="00DF1C41" w:rsidRDefault="00592C04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2C04" w:rsidRPr="00DF1C41" w:rsidRDefault="00592C04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2019</w:t>
            </w:r>
          </w:p>
        </w:tc>
        <w:tc>
          <w:tcPr>
            <w:tcW w:w="1925" w:type="dxa"/>
            <w:vMerge/>
            <w:vAlign w:val="center"/>
          </w:tcPr>
          <w:p w:rsidR="00592C04" w:rsidRPr="00DF1C41" w:rsidRDefault="00592C04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65DF9" w:rsidRPr="00DF1C41" w:rsidTr="000E4D5C">
        <w:tc>
          <w:tcPr>
            <w:tcW w:w="945" w:type="dxa"/>
            <w:vAlign w:val="center"/>
          </w:tcPr>
          <w:p w:rsidR="00F65DF9" w:rsidRPr="00DF1C41" w:rsidRDefault="00F65DF9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1.</w:t>
            </w:r>
          </w:p>
        </w:tc>
        <w:tc>
          <w:tcPr>
            <w:tcW w:w="2403" w:type="dxa"/>
            <w:vAlign w:val="center"/>
          </w:tcPr>
          <w:p w:rsidR="00F65DF9" w:rsidRPr="00DF1C41" w:rsidRDefault="00F65DF9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Обеспечение деятельности главного администратора муниципальной программы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F65DF9" w:rsidRPr="00DF1C41" w:rsidRDefault="00F65DF9" w:rsidP="000E4D5C">
            <w:pPr>
              <w:jc w:val="center"/>
              <w:rPr>
                <w:bCs/>
              </w:rPr>
            </w:pPr>
            <w:r w:rsidRPr="00DF1C41">
              <w:rPr>
                <w:bCs/>
              </w:rPr>
              <w:t>2103,120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DF9" w:rsidRPr="00DF1C41" w:rsidRDefault="00F65DF9" w:rsidP="000E4D5C">
            <w:pPr>
              <w:jc w:val="center"/>
              <w:rPr>
                <w:bCs/>
              </w:rPr>
            </w:pPr>
            <w:r w:rsidRPr="00DF1C41">
              <w:rPr>
                <w:bCs/>
              </w:rPr>
              <w:t>2103,120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F65DF9" w:rsidRPr="00DF1C41" w:rsidRDefault="00F65DF9" w:rsidP="000E4D5C">
            <w:pPr>
              <w:jc w:val="center"/>
              <w:rPr>
                <w:bCs/>
              </w:rPr>
            </w:pPr>
            <w:r w:rsidRPr="00DF1C41">
              <w:rPr>
                <w:bCs/>
              </w:rPr>
              <w:t>2103,120</w:t>
            </w:r>
          </w:p>
        </w:tc>
        <w:tc>
          <w:tcPr>
            <w:tcW w:w="1925" w:type="dxa"/>
            <w:vAlign w:val="center"/>
          </w:tcPr>
          <w:p w:rsidR="00F65DF9" w:rsidRPr="00DF1C41" w:rsidRDefault="00F65DF9" w:rsidP="000E4D5C">
            <w:pPr>
              <w:jc w:val="center"/>
              <w:rPr>
                <w:rFonts w:ascii="Arial" w:hAnsi="Arial" w:cs="Arial"/>
                <w:bCs/>
              </w:rPr>
            </w:pPr>
          </w:p>
          <w:p w:rsidR="00A61743" w:rsidRPr="00DF1C41" w:rsidRDefault="00A61743" w:rsidP="000E4D5C">
            <w:pPr>
              <w:jc w:val="center"/>
              <w:rPr>
                <w:bCs/>
              </w:rPr>
            </w:pPr>
            <w:r w:rsidRPr="00DF1C41">
              <w:rPr>
                <w:bCs/>
              </w:rPr>
              <w:t>6309,360</w:t>
            </w:r>
          </w:p>
          <w:p w:rsidR="00F65DF9" w:rsidRPr="00DF1C41" w:rsidRDefault="00F65DF9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61743" w:rsidRPr="00DF1C41" w:rsidTr="000E4D5C">
        <w:tc>
          <w:tcPr>
            <w:tcW w:w="945" w:type="dxa"/>
            <w:vAlign w:val="center"/>
          </w:tcPr>
          <w:p w:rsidR="00A61743" w:rsidRPr="00DF1C41" w:rsidRDefault="00A61743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Align w:val="center"/>
          </w:tcPr>
          <w:p w:rsidR="00A61743" w:rsidRPr="00DF1C41" w:rsidRDefault="00A61743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F1C41">
              <w:rPr>
                <w:rFonts w:ascii="Arial" w:hAnsi="Arial" w:cs="Arial"/>
              </w:rPr>
              <w:t>Итого, тыс. руб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A61743" w:rsidRPr="00DF1C41" w:rsidRDefault="00A61743" w:rsidP="000E4D5C">
            <w:pPr>
              <w:jc w:val="center"/>
              <w:rPr>
                <w:bCs/>
              </w:rPr>
            </w:pPr>
            <w:r w:rsidRPr="00DF1C41">
              <w:rPr>
                <w:bCs/>
              </w:rPr>
              <w:t>2103,120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743" w:rsidRPr="00DF1C41" w:rsidRDefault="00A61743" w:rsidP="000E4D5C">
            <w:pPr>
              <w:jc w:val="center"/>
              <w:rPr>
                <w:bCs/>
              </w:rPr>
            </w:pPr>
            <w:r w:rsidRPr="00DF1C41">
              <w:rPr>
                <w:bCs/>
              </w:rPr>
              <w:t>2103,120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A61743" w:rsidRPr="00DF1C41" w:rsidRDefault="00A61743" w:rsidP="000E4D5C">
            <w:pPr>
              <w:jc w:val="center"/>
              <w:rPr>
                <w:bCs/>
              </w:rPr>
            </w:pPr>
            <w:r w:rsidRPr="00DF1C41">
              <w:rPr>
                <w:bCs/>
              </w:rPr>
              <w:t>2103,120</w:t>
            </w:r>
          </w:p>
        </w:tc>
        <w:tc>
          <w:tcPr>
            <w:tcW w:w="1925" w:type="dxa"/>
            <w:vAlign w:val="center"/>
          </w:tcPr>
          <w:p w:rsidR="00A61743" w:rsidRPr="00DF1C41" w:rsidRDefault="00A61743" w:rsidP="000E4D5C">
            <w:pPr>
              <w:jc w:val="center"/>
              <w:rPr>
                <w:rFonts w:ascii="Arial" w:hAnsi="Arial" w:cs="Arial"/>
                <w:bCs/>
              </w:rPr>
            </w:pPr>
          </w:p>
          <w:p w:rsidR="00A61743" w:rsidRPr="00DF1C41" w:rsidRDefault="00A61743" w:rsidP="000E4D5C">
            <w:pPr>
              <w:jc w:val="center"/>
              <w:rPr>
                <w:bCs/>
              </w:rPr>
            </w:pPr>
            <w:r w:rsidRPr="00DF1C41">
              <w:rPr>
                <w:bCs/>
              </w:rPr>
              <w:t>6309,360</w:t>
            </w:r>
          </w:p>
          <w:p w:rsidR="00A61743" w:rsidRPr="00DF1C41" w:rsidRDefault="00A61743" w:rsidP="000E4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8C046A" w:rsidRPr="00DF1C41" w:rsidRDefault="008C046A" w:rsidP="006E0C4A">
      <w:pPr>
        <w:rPr>
          <w:rFonts w:ascii="Arial" w:hAnsi="Arial" w:cs="Arial"/>
          <w:b/>
        </w:rPr>
      </w:pPr>
    </w:p>
    <w:p w:rsidR="008C046A" w:rsidRPr="00DF1C41" w:rsidRDefault="008C046A" w:rsidP="00A72B1E">
      <w:pPr>
        <w:jc w:val="center"/>
        <w:rPr>
          <w:rFonts w:ascii="Arial" w:hAnsi="Arial" w:cs="Arial"/>
          <w:b/>
        </w:rPr>
      </w:pPr>
    </w:p>
    <w:p w:rsidR="00A72B1E" w:rsidRPr="00DF1C41" w:rsidRDefault="00A72B1E" w:rsidP="00A72B1E">
      <w:pPr>
        <w:jc w:val="center"/>
        <w:rPr>
          <w:rFonts w:ascii="Arial" w:hAnsi="Arial" w:cs="Arial"/>
          <w:b/>
        </w:rPr>
      </w:pPr>
      <w:r w:rsidRPr="00DF1C41">
        <w:rPr>
          <w:rFonts w:ascii="Arial" w:hAnsi="Arial" w:cs="Arial"/>
          <w:b/>
        </w:rPr>
        <w:t xml:space="preserve">Раздел </w:t>
      </w:r>
      <w:r w:rsidR="00047627" w:rsidRPr="00DF1C41">
        <w:rPr>
          <w:rFonts w:ascii="Arial" w:hAnsi="Arial" w:cs="Arial"/>
          <w:b/>
        </w:rPr>
        <w:t xml:space="preserve"> </w:t>
      </w:r>
      <w:r w:rsidRPr="00DF1C41">
        <w:rPr>
          <w:rFonts w:ascii="Arial" w:hAnsi="Arial" w:cs="Arial"/>
          <w:b/>
          <w:lang w:val="en-US"/>
        </w:rPr>
        <w:t>V</w:t>
      </w:r>
    </w:p>
    <w:p w:rsidR="00A72B1E" w:rsidRPr="00DF1C41" w:rsidRDefault="00A72B1E" w:rsidP="00A72B1E">
      <w:pPr>
        <w:jc w:val="center"/>
        <w:rPr>
          <w:rFonts w:ascii="Arial" w:hAnsi="Arial" w:cs="Arial"/>
          <w:b/>
        </w:rPr>
      </w:pPr>
      <w:r w:rsidRPr="00DF1C41">
        <w:rPr>
          <w:rFonts w:ascii="Arial" w:hAnsi="Arial" w:cs="Arial"/>
          <w:b/>
        </w:rPr>
        <w:t xml:space="preserve">Механизм управления и мониторинга реализации </w:t>
      </w:r>
    </w:p>
    <w:p w:rsidR="00A72B1E" w:rsidRPr="00DF1C41" w:rsidRDefault="00A72B1E" w:rsidP="00A72B1E">
      <w:pPr>
        <w:jc w:val="center"/>
        <w:rPr>
          <w:rFonts w:ascii="Arial" w:hAnsi="Arial" w:cs="Arial"/>
          <w:b/>
        </w:rPr>
      </w:pPr>
      <w:r w:rsidRPr="00DF1C41">
        <w:rPr>
          <w:rFonts w:ascii="Arial" w:hAnsi="Arial" w:cs="Arial"/>
          <w:b/>
        </w:rPr>
        <w:t>муниципальной программы</w:t>
      </w:r>
    </w:p>
    <w:p w:rsidR="00A72B1E" w:rsidRPr="00DF1C41" w:rsidRDefault="00A72B1E" w:rsidP="00A72B1E">
      <w:pPr>
        <w:jc w:val="center"/>
        <w:rPr>
          <w:rFonts w:ascii="Arial" w:hAnsi="Arial" w:cs="Arial"/>
        </w:rPr>
      </w:pPr>
    </w:p>
    <w:p w:rsidR="00A72B1E" w:rsidRPr="00DF1C41" w:rsidRDefault="00A72B1E" w:rsidP="00A72B1E">
      <w:pPr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Подраздел </w:t>
      </w:r>
      <w:r w:rsidRPr="00DF1C41">
        <w:rPr>
          <w:rFonts w:ascii="Arial" w:hAnsi="Arial" w:cs="Arial"/>
          <w:lang w:val="en-US"/>
        </w:rPr>
        <w:t>I</w:t>
      </w:r>
    </w:p>
    <w:p w:rsidR="00A72B1E" w:rsidRPr="00DF1C41" w:rsidRDefault="00A72B1E" w:rsidP="00A72B1E">
      <w:pPr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>Управление реализацией муниципальной программы</w:t>
      </w:r>
    </w:p>
    <w:p w:rsidR="00A72B1E" w:rsidRPr="00DF1C41" w:rsidRDefault="00A72B1E" w:rsidP="00A72B1E">
      <w:pPr>
        <w:ind w:firstLine="708"/>
        <w:jc w:val="both"/>
        <w:rPr>
          <w:rFonts w:ascii="Arial" w:hAnsi="Arial" w:cs="Arial"/>
        </w:rPr>
      </w:pPr>
    </w:p>
    <w:p w:rsidR="00A72B1E" w:rsidRPr="00DF1C41" w:rsidRDefault="00042DC0" w:rsidP="00A72B1E">
      <w:pPr>
        <w:tabs>
          <w:tab w:val="left" w:pos="720"/>
        </w:tabs>
        <w:ind w:firstLine="709"/>
        <w:rPr>
          <w:rFonts w:ascii="Arial" w:hAnsi="Arial" w:cs="Arial"/>
        </w:rPr>
      </w:pPr>
      <w:r w:rsidRPr="00DF1C41">
        <w:rPr>
          <w:rFonts w:ascii="Arial" w:hAnsi="Arial" w:cs="Arial"/>
        </w:rPr>
        <w:t>1</w:t>
      </w:r>
      <w:r w:rsidR="00A72B1E" w:rsidRPr="00DF1C41">
        <w:rPr>
          <w:rFonts w:ascii="Arial" w:hAnsi="Arial" w:cs="Arial"/>
        </w:rPr>
        <w:t xml:space="preserve">. </w:t>
      </w:r>
      <w:r w:rsidR="00131F88" w:rsidRPr="00DF1C41">
        <w:rPr>
          <w:rFonts w:ascii="Arial" w:hAnsi="Arial" w:cs="Arial"/>
        </w:rPr>
        <w:t xml:space="preserve"> </w:t>
      </w:r>
      <w:r w:rsidR="00A72B1E" w:rsidRPr="00DF1C41">
        <w:rPr>
          <w:rFonts w:ascii="Arial" w:hAnsi="Arial" w:cs="Arial"/>
        </w:rPr>
        <w:t>Главный администратор муниципальной программы является главным распорядителем средств</w:t>
      </w:r>
      <w:r w:rsidR="00D573C3" w:rsidRPr="00DF1C41">
        <w:rPr>
          <w:rFonts w:ascii="Arial" w:hAnsi="Arial" w:cs="Arial"/>
        </w:rPr>
        <w:t xml:space="preserve"> бюджета</w:t>
      </w:r>
      <w:r w:rsidR="00A72B1E" w:rsidRPr="00DF1C41">
        <w:rPr>
          <w:rFonts w:ascii="Arial" w:hAnsi="Arial" w:cs="Arial"/>
        </w:rPr>
        <w:t xml:space="preserve"> муниципального образования</w:t>
      </w:r>
      <w:r w:rsidR="006473F0" w:rsidRPr="00DF1C41">
        <w:rPr>
          <w:rFonts w:ascii="Arial" w:hAnsi="Arial" w:cs="Arial"/>
        </w:rPr>
        <w:t xml:space="preserve"> Тверской области </w:t>
      </w:r>
      <w:r w:rsidR="00A72B1E" w:rsidRPr="00DF1C41">
        <w:rPr>
          <w:rFonts w:ascii="Arial" w:hAnsi="Arial" w:cs="Arial"/>
        </w:rPr>
        <w:t xml:space="preserve"> «</w:t>
      </w:r>
      <w:r w:rsidR="003523BF" w:rsidRPr="00DF1C41">
        <w:rPr>
          <w:rFonts w:ascii="Arial" w:hAnsi="Arial" w:cs="Arial"/>
        </w:rPr>
        <w:t>Зубцовский</w:t>
      </w:r>
      <w:r w:rsidR="00A72B1E" w:rsidRPr="00DF1C41">
        <w:rPr>
          <w:rFonts w:ascii="Arial" w:hAnsi="Arial" w:cs="Arial"/>
        </w:rPr>
        <w:t xml:space="preserve"> район» в части подготовки и проведения мероприятий сферы культуры и искусства.</w:t>
      </w:r>
    </w:p>
    <w:p w:rsidR="00A72B1E" w:rsidRPr="00DF1C41" w:rsidRDefault="00042DC0" w:rsidP="00A72B1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2</w:t>
      </w:r>
      <w:r w:rsidR="00A72B1E" w:rsidRPr="00DF1C41">
        <w:rPr>
          <w:rFonts w:ascii="Arial" w:hAnsi="Arial" w:cs="Arial"/>
        </w:rPr>
        <w:t xml:space="preserve">.  В реализации мероприятий муниципальной программы принимают участие </w:t>
      </w:r>
      <w:r w:rsidR="00176E0F" w:rsidRPr="00DF1C41">
        <w:rPr>
          <w:rFonts w:ascii="Arial" w:hAnsi="Arial" w:cs="Arial"/>
        </w:rPr>
        <w:t>о</w:t>
      </w:r>
      <w:r w:rsidR="006473F0" w:rsidRPr="00DF1C41">
        <w:rPr>
          <w:rFonts w:ascii="Arial" w:hAnsi="Arial" w:cs="Arial"/>
        </w:rPr>
        <w:t>тдел культуры А</w:t>
      </w:r>
      <w:r w:rsidR="00131F88" w:rsidRPr="00DF1C41">
        <w:rPr>
          <w:rFonts w:ascii="Arial" w:hAnsi="Arial" w:cs="Arial"/>
        </w:rPr>
        <w:t xml:space="preserve">дминистрации </w:t>
      </w:r>
      <w:r w:rsidR="003523BF" w:rsidRPr="00DF1C41">
        <w:rPr>
          <w:rFonts w:ascii="Arial" w:hAnsi="Arial" w:cs="Arial"/>
        </w:rPr>
        <w:t>Зубцовского</w:t>
      </w:r>
      <w:r w:rsidR="00131F88" w:rsidRPr="00DF1C41">
        <w:rPr>
          <w:rFonts w:ascii="Arial" w:hAnsi="Arial" w:cs="Arial"/>
        </w:rPr>
        <w:t xml:space="preserve"> района</w:t>
      </w:r>
      <w:r w:rsidR="00B27330" w:rsidRPr="00DF1C41">
        <w:rPr>
          <w:rFonts w:ascii="Arial" w:hAnsi="Arial" w:cs="Arial"/>
        </w:rPr>
        <w:t xml:space="preserve">, </w:t>
      </w:r>
      <w:r w:rsidR="00131F88" w:rsidRPr="00DF1C41">
        <w:rPr>
          <w:rFonts w:ascii="Arial" w:hAnsi="Arial" w:cs="Arial"/>
        </w:rPr>
        <w:t xml:space="preserve"> </w:t>
      </w:r>
      <w:r w:rsidR="00A72B1E" w:rsidRPr="00DF1C41">
        <w:rPr>
          <w:rFonts w:ascii="Arial" w:hAnsi="Arial" w:cs="Arial"/>
        </w:rPr>
        <w:t xml:space="preserve">как главный администратор </w:t>
      </w:r>
      <w:r w:rsidR="00131F88" w:rsidRPr="00DF1C41">
        <w:rPr>
          <w:rFonts w:ascii="Arial" w:hAnsi="Arial" w:cs="Arial"/>
        </w:rPr>
        <w:t xml:space="preserve">муниципальной </w:t>
      </w:r>
      <w:r w:rsidR="00A72B1E" w:rsidRPr="00DF1C41">
        <w:rPr>
          <w:rFonts w:ascii="Arial" w:hAnsi="Arial" w:cs="Arial"/>
        </w:rPr>
        <w:t xml:space="preserve">программы, </w:t>
      </w:r>
      <w:r w:rsidR="00131F88" w:rsidRPr="00DF1C41">
        <w:rPr>
          <w:rFonts w:ascii="Arial" w:hAnsi="Arial" w:cs="Arial"/>
        </w:rPr>
        <w:t xml:space="preserve">муниципальные </w:t>
      </w:r>
      <w:r w:rsidR="00A72B1E" w:rsidRPr="00DF1C41">
        <w:rPr>
          <w:rFonts w:ascii="Arial" w:hAnsi="Arial" w:cs="Arial"/>
        </w:rPr>
        <w:t xml:space="preserve"> учреждения</w:t>
      </w:r>
      <w:r w:rsidR="00131F88" w:rsidRPr="00DF1C41">
        <w:rPr>
          <w:rFonts w:ascii="Arial" w:hAnsi="Arial" w:cs="Arial"/>
        </w:rPr>
        <w:t xml:space="preserve"> культуры</w:t>
      </w:r>
      <w:r w:rsidR="00A72B1E" w:rsidRPr="00DF1C41">
        <w:rPr>
          <w:rFonts w:ascii="Arial" w:hAnsi="Arial" w:cs="Arial"/>
        </w:rPr>
        <w:t>, находящиеся в ведении</w:t>
      </w:r>
      <w:r w:rsidR="00131F88" w:rsidRPr="00DF1C41">
        <w:rPr>
          <w:rFonts w:ascii="Arial" w:hAnsi="Arial" w:cs="Arial"/>
        </w:rPr>
        <w:t xml:space="preserve"> </w:t>
      </w:r>
      <w:r w:rsidR="00176E0F" w:rsidRPr="00DF1C41">
        <w:rPr>
          <w:rFonts w:ascii="Arial" w:hAnsi="Arial" w:cs="Arial"/>
        </w:rPr>
        <w:t>о</w:t>
      </w:r>
      <w:r w:rsidR="006473F0" w:rsidRPr="00DF1C41">
        <w:rPr>
          <w:rFonts w:ascii="Arial" w:hAnsi="Arial" w:cs="Arial"/>
        </w:rPr>
        <w:t>тдела культуры А</w:t>
      </w:r>
      <w:r w:rsidR="00131F88" w:rsidRPr="00DF1C41">
        <w:rPr>
          <w:rFonts w:ascii="Arial" w:hAnsi="Arial" w:cs="Arial"/>
        </w:rPr>
        <w:t xml:space="preserve">дминистрации </w:t>
      </w:r>
      <w:r w:rsidR="003523BF" w:rsidRPr="00DF1C41">
        <w:rPr>
          <w:rFonts w:ascii="Arial" w:hAnsi="Arial" w:cs="Arial"/>
        </w:rPr>
        <w:t>Зубцовского</w:t>
      </w:r>
      <w:r w:rsidR="00131F88" w:rsidRPr="00DF1C41">
        <w:rPr>
          <w:rFonts w:ascii="Arial" w:hAnsi="Arial" w:cs="Arial"/>
        </w:rPr>
        <w:t xml:space="preserve"> района</w:t>
      </w:r>
      <w:r w:rsidR="00A72B1E" w:rsidRPr="00DF1C41">
        <w:rPr>
          <w:rFonts w:ascii="Arial" w:hAnsi="Arial" w:cs="Arial"/>
        </w:rPr>
        <w:t>, а также организации, определяемые на конкурсной основе в соответствии с Федеральным законом от</w:t>
      </w:r>
      <w:r w:rsidR="00FE08A9" w:rsidRPr="00DF1C41">
        <w:rPr>
          <w:rFonts w:ascii="Arial" w:hAnsi="Arial" w:cs="Arial"/>
        </w:rPr>
        <w:t xml:space="preserve"> 05</w:t>
      </w:r>
      <w:r w:rsidR="00A72B1E" w:rsidRPr="00DF1C41">
        <w:rPr>
          <w:rFonts w:ascii="Arial" w:hAnsi="Arial" w:cs="Arial"/>
        </w:rPr>
        <w:t>.0</w:t>
      </w:r>
      <w:r w:rsidR="00FE08A9" w:rsidRPr="00DF1C41">
        <w:rPr>
          <w:rFonts w:ascii="Arial" w:hAnsi="Arial" w:cs="Arial"/>
        </w:rPr>
        <w:t>4</w:t>
      </w:r>
      <w:r w:rsidR="00A72B1E" w:rsidRPr="00DF1C41">
        <w:rPr>
          <w:rFonts w:ascii="Arial" w:hAnsi="Arial" w:cs="Arial"/>
        </w:rPr>
        <w:t>.20</w:t>
      </w:r>
      <w:r w:rsidR="00FE08A9" w:rsidRPr="00DF1C41">
        <w:rPr>
          <w:rFonts w:ascii="Arial" w:hAnsi="Arial" w:cs="Arial"/>
        </w:rPr>
        <w:t>13</w:t>
      </w:r>
      <w:r w:rsidR="00A72B1E" w:rsidRPr="00DF1C41">
        <w:rPr>
          <w:rFonts w:ascii="Arial" w:hAnsi="Arial" w:cs="Arial"/>
        </w:rPr>
        <w:t xml:space="preserve"> № </w:t>
      </w:r>
      <w:r w:rsidR="00D573C3" w:rsidRPr="00DF1C41">
        <w:rPr>
          <w:rFonts w:ascii="Arial" w:hAnsi="Arial" w:cs="Arial"/>
        </w:rPr>
        <w:t>4</w:t>
      </w:r>
      <w:r w:rsidR="00A72B1E" w:rsidRPr="00DF1C41">
        <w:rPr>
          <w:rFonts w:ascii="Arial" w:hAnsi="Arial" w:cs="Arial"/>
        </w:rPr>
        <w:t xml:space="preserve">4-ФЗ </w:t>
      </w:r>
      <w:r w:rsidR="00FE08A9" w:rsidRPr="00DF1C41">
        <w:rPr>
          <w:rFonts w:ascii="Arial" w:hAnsi="Arial" w:cs="Arial"/>
        </w:rPr>
        <w:t xml:space="preserve"> </w:t>
      </w:r>
      <w:r w:rsidR="00FE08A9" w:rsidRPr="00DF1C41">
        <w:rPr>
          <w:rFonts w:ascii="Arial" w:hAnsi="Arial" w:cs="Arial"/>
          <w:bCs/>
          <w:color w:val="000000"/>
        </w:rPr>
        <w:t>"О контрактной системе в сфере закупок товаров, работ, услуг для обеспечения государственных и муниципальных нужд".</w:t>
      </w:r>
      <w:r w:rsidR="00A72B1E" w:rsidRPr="00DF1C41">
        <w:rPr>
          <w:rFonts w:ascii="Arial" w:hAnsi="Arial" w:cs="Arial"/>
        </w:rPr>
        <w:t xml:space="preserve"> Мероприятия </w:t>
      </w:r>
      <w:r w:rsidR="00131F88" w:rsidRPr="00DF1C41">
        <w:rPr>
          <w:rFonts w:ascii="Arial" w:hAnsi="Arial" w:cs="Arial"/>
        </w:rPr>
        <w:t xml:space="preserve">муниципальной </w:t>
      </w:r>
      <w:r w:rsidR="00A72B1E" w:rsidRPr="00DF1C41">
        <w:rPr>
          <w:rFonts w:ascii="Arial" w:hAnsi="Arial" w:cs="Arial"/>
        </w:rPr>
        <w:t>программы реализуются в соответствии с законодательством.</w:t>
      </w:r>
    </w:p>
    <w:p w:rsidR="00464879" w:rsidRPr="00DF1C41" w:rsidRDefault="00042DC0" w:rsidP="00A72B1E">
      <w:pPr>
        <w:ind w:firstLine="708"/>
        <w:rPr>
          <w:rFonts w:ascii="Arial" w:hAnsi="Arial" w:cs="Arial"/>
        </w:rPr>
      </w:pPr>
      <w:r w:rsidRPr="00DF1C41">
        <w:rPr>
          <w:rFonts w:ascii="Arial" w:hAnsi="Arial" w:cs="Arial"/>
        </w:rPr>
        <w:t>3</w:t>
      </w:r>
      <w:r w:rsidR="00131F88" w:rsidRPr="00DF1C41">
        <w:rPr>
          <w:rFonts w:ascii="Arial" w:hAnsi="Arial" w:cs="Arial"/>
        </w:rPr>
        <w:t>. Главный администратор муниципальной программы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6473F0" w:rsidRPr="00DF1C41" w:rsidRDefault="00042DC0" w:rsidP="006473F0">
      <w:pPr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4</w:t>
      </w:r>
      <w:r w:rsidR="00464879" w:rsidRPr="00DF1C41">
        <w:rPr>
          <w:rFonts w:ascii="Arial" w:hAnsi="Arial" w:cs="Arial"/>
        </w:rPr>
        <w:t>. Ежегодно в срок до 15 января главный администратор муниципальной программы осуществляет разработку плана мероприятий по реализации муниципальной программы</w:t>
      </w:r>
      <w:r w:rsidR="006473F0" w:rsidRPr="00DF1C41">
        <w:rPr>
          <w:rFonts w:ascii="Arial" w:hAnsi="Arial" w:cs="Arial"/>
        </w:rPr>
        <w:t xml:space="preserve">, обеспечивает его </w:t>
      </w:r>
      <w:r w:rsidR="00483C52" w:rsidRPr="00DF1C41">
        <w:rPr>
          <w:rFonts w:ascii="Arial" w:hAnsi="Arial" w:cs="Arial"/>
        </w:rPr>
        <w:t>согласование</w:t>
      </w:r>
      <w:r w:rsidR="006473F0" w:rsidRPr="00DF1C41">
        <w:rPr>
          <w:rFonts w:ascii="Arial" w:hAnsi="Arial" w:cs="Arial"/>
        </w:rPr>
        <w:t xml:space="preserve"> </w:t>
      </w:r>
      <w:r w:rsidRPr="00DF1C41">
        <w:rPr>
          <w:rFonts w:ascii="Arial" w:hAnsi="Arial" w:cs="Arial"/>
        </w:rPr>
        <w:t>с</w:t>
      </w:r>
      <w:r w:rsidR="006473F0" w:rsidRPr="00DF1C41">
        <w:rPr>
          <w:rFonts w:ascii="Arial" w:hAnsi="Arial" w:cs="Arial"/>
        </w:rPr>
        <w:t xml:space="preserve"> заместителем Главы Администрации  координирующим и контролирующим деятельность главного администратора </w:t>
      </w:r>
      <w:r w:rsidR="00483C52" w:rsidRPr="00DF1C41">
        <w:rPr>
          <w:rFonts w:ascii="Arial" w:hAnsi="Arial" w:cs="Arial"/>
        </w:rPr>
        <w:t>м</w:t>
      </w:r>
      <w:r w:rsidR="006473F0" w:rsidRPr="00DF1C41">
        <w:rPr>
          <w:rFonts w:ascii="Arial" w:hAnsi="Arial" w:cs="Arial"/>
        </w:rPr>
        <w:t>униципальной  программы в соответствии с распределением обязанностей</w:t>
      </w:r>
      <w:r w:rsidRPr="00DF1C41">
        <w:rPr>
          <w:rFonts w:ascii="Arial" w:hAnsi="Arial" w:cs="Arial"/>
        </w:rPr>
        <w:t xml:space="preserve"> и утверждение Главой  Администрации Зубцовского района</w:t>
      </w:r>
      <w:r w:rsidR="00483C52" w:rsidRPr="00DF1C41">
        <w:rPr>
          <w:rFonts w:ascii="Arial" w:hAnsi="Arial" w:cs="Arial"/>
        </w:rPr>
        <w:t>.</w:t>
      </w:r>
    </w:p>
    <w:p w:rsidR="00483C52" w:rsidRPr="00DF1C41" w:rsidRDefault="00483C52" w:rsidP="00483C52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5. Ежегодный план мероприятий по реализации муниципальной программы предусматривает распределение обязанностей между структурными подразделениями и ответственными исполнителями главного администратора муниципальной  программы .</w:t>
      </w:r>
    </w:p>
    <w:p w:rsidR="002E37E6" w:rsidRPr="00DF1C41" w:rsidRDefault="00483C52" w:rsidP="002E37E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6. </w:t>
      </w:r>
      <w:r w:rsidR="006473F0" w:rsidRPr="00DF1C41">
        <w:rPr>
          <w:rFonts w:ascii="Arial" w:hAnsi="Arial" w:cs="Arial"/>
        </w:rPr>
        <w:t xml:space="preserve"> Структурные подразделения и ответственные исполнители главного администратора муниципальной  программы </w:t>
      </w:r>
      <w:r w:rsidR="003A061A" w:rsidRPr="00DF1C41">
        <w:rPr>
          <w:rFonts w:ascii="Arial" w:hAnsi="Arial" w:cs="Arial"/>
        </w:rPr>
        <w:t xml:space="preserve"> </w:t>
      </w:r>
      <w:r w:rsidR="006473F0" w:rsidRPr="00DF1C41">
        <w:rPr>
          <w:rFonts w:ascii="Arial" w:hAnsi="Arial" w:cs="Arial"/>
        </w:rPr>
        <w:t xml:space="preserve">обеспечивают своевременное и полное выполнение </w:t>
      </w:r>
      <w:r w:rsidR="003A061A" w:rsidRPr="00DF1C41">
        <w:rPr>
          <w:rFonts w:ascii="Arial" w:hAnsi="Arial" w:cs="Arial"/>
        </w:rPr>
        <w:t xml:space="preserve">муниципальной </w:t>
      </w:r>
      <w:r w:rsidR="006473F0" w:rsidRPr="00DF1C41">
        <w:rPr>
          <w:rFonts w:ascii="Arial" w:hAnsi="Arial" w:cs="Arial"/>
        </w:rPr>
        <w:t xml:space="preserve"> программы в соответствии с </w:t>
      </w:r>
      <w:r w:rsidR="006473F0" w:rsidRPr="00DF1C41">
        <w:rPr>
          <w:rFonts w:ascii="Arial" w:hAnsi="Arial" w:cs="Arial"/>
        </w:rPr>
        <w:lastRenderedPageBreak/>
        <w:t>ведомственными правовыми актами о распределении обязанностей при реализации</w:t>
      </w:r>
      <w:r w:rsidR="003A061A" w:rsidRPr="00DF1C41">
        <w:rPr>
          <w:rFonts w:ascii="Arial" w:hAnsi="Arial" w:cs="Arial"/>
        </w:rPr>
        <w:t xml:space="preserve"> </w:t>
      </w:r>
      <w:r w:rsidR="006473F0" w:rsidRPr="00DF1C41">
        <w:rPr>
          <w:rFonts w:ascii="Arial" w:hAnsi="Arial" w:cs="Arial"/>
        </w:rPr>
        <w:t xml:space="preserve"> </w:t>
      </w:r>
      <w:r w:rsidR="003A061A" w:rsidRPr="00DF1C41">
        <w:rPr>
          <w:rFonts w:ascii="Arial" w:hAnsi="Arial" w:cs="Arial"/>
        </w:rPr>
        <w:t xml:space="preserve">муниципальной </w:t>
      </w:r>
      <w:r w:rsidR="006473F0" w:rsidRPr="00DF1C41">
        <w:rPr>
          <w:rFonts w:ascii="Arial" w:hAnsi="Arial" w:cs="Arial"/>
        </w:rPr>
        <w:t xml:space="preserve">программы. </w:t>
      </w:r>
    </w:p>
    <w:p w:rsidR="009A5909" w:rsidRPr="00DF1C41" w:rsidRDefault="009A5909" w:rsidP="00B52351">
      <w:pPr>
        <w:rPr>
          <w:rFonts w:ascii="Arial" w:hAnsi="Arial" w:cs="Arial"/>
        </w:rPr>
      </w:pPr>
    </w:p>
    <w:p w:rsidR="00464879" w:rsidRPr="00DF1C41" w:rsidRDefault="00464879" w:rsidP="00464879">
      <w:pPr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Подраздел </w:t>
      </w:r>
      <w:r w:rsidRPr="00DF1C41">
        <w:rPr>
          <w:rFonts w:ascii="Arial" w:hAnsi="Arial" w:cs="Arial"/>
          <w:lang w:val="en-US"/>
        </w:rPr>
        <w:t>II</w:t>
      </w:r>
    </w:p>
    <w:p w:rsidR="00464879" w:rsidRPr="00DF1C41" w:rsidRDefault="00464879" w:rsidP="00464879">
      <w:pPr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>Мониторинг реализации муниципальной программы</w:t>
      </w:r>
    </w:p>
    <w:p w:rsidR="003A061A" w:rsidRPr="00DF1C41" w:rsidRDefault="003A061A" w:rsidP="00464879">
      <w:pPr>
        <w:jc w:val="center"/>
        <w:rPr>
          <w:rFonts w:ascii="Arial" w:hAnsi="Arial" w:cs="Arial"/>
        </w:rPr>
      </w:pPr>
    </w:p>
    <w:p w:rsidR="00464879" w:rsidRPr="00DF1C41" w:rsidRDefault="002A5D9C" w:rsidP="003A061A">
      <w:pPr>
        <w:numPr>
          <w:ilvl w:val="0"/>
          <w:numId w:val="1"/>
        </w:numPr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Мониторинг реализации </w:t>
      </w:r>
      <w:r w:rsidR="003A061A" w:rsidRPr="00DF1C41">
        <w:rPr>
          <w:rFonts w:ascii="Arial" w:hAnsi="Arial" w:cs="Arial"/>
        </w:rPr>
        <w:t>муниципальной программы обеспечивает:</w:t>
      </w:r>
    </w:p>
    <w:p w:rsidR="003A061A" w:rsidRPr="00DF1C41" w:rsidRDefault="003A061A" w:rsidP="003A061A">
      <w:pPr>
        <w:pStyle w:val="a8"/>
        <w:spacing w:before="0" w:beforeAutospacing="0" w:after="0" w:afterAutospacing="0"/>
        <w:ind w:left="708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а) регулярность получения информации о реализации муниципальной</w:t>
      </w:r>
    </w:p>
    <w:p w:rsidR="003A061A" w:rsidRPr="00DF1C41" w:rsidRDefault="003A061A" w:rsidP="003A061A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программы от ответственных исполнителей главного администратора; </w:t>
      </w:r>
    </w:p>
    <w:p w:rsidR="002A5D9C" w:rsidRPr="00DF1C41" w:rsidRDefault="003A061A" w:rsidP="002A5D9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  <w:r w:rsidRPr="00DF1C41">
        <w:rPr>
          <w:rFonts w:ascii="Arial" w:hAnsi="Arial" w:cs="Arial"/>
        </w:rPr>
        <w:t>б</w:t>
      </w:r>
      <w:r w:rsidR="002A5D9C" w:rsidRPr="00DF1C41">
        <w:rPr>
          <w:rFonts w:ascii="Arial" w:hAnsi="Arial" w:cs="Arial"/>
        </w:rPr>
        <w:t xml:space="preserve">) согласованность действий ответственных исполнителей главного администратора </w:t>
      </w:r>
      <w:r w:rsidRPr="00DF1C41">
        <w:rPr>
          <w:rFonts w:ascii="Arial" w:hAnsi="Arial" w:cs="Arial"/>
        </w:rPr>
        <w:t>муниципальной</w:t>
      </w:r>
      <w:r w:rsidR="00B2163D" w:rsidRPr="00DF1C41">
        <w:rPr>
          <w:rFonts w:ascii="Arial" w:hAnsi="Arial" w:cs="Arial"/>
        </w:rPr>
        <w:t xml:space="preserve"> </w:t>
      </w:r>
      <w:r w:rsidR="002A5D9C" w:rsidRPr="00DF1C41">
        <w:rPr>
          <w:rFonts w:ascii="Arial" w:hAnsi="Arial" w:cs="Arial"/>
        </w:rPr>
        <w:t>программы;</w:t>
      </w:r>
      <w:r w:rsidR="002A5D9C" w:rsidRPr="00DF1C41">
        <w:rPr>
          <w:rFonts w:ascii="Arial" w:hAnsi="Arial" w:cs="Arial"/>
          <w:color w:val="FF0000"/>
        </w:rPr>
        <w:t xml:space="preserve">  </w:t>
      </w:r>
    </w:p>
    <w:p w:rsidR="002A5D9C" w:rsidRPr="00DF1C41" w:rsidRDefault="007849EA" w:rsidP="002A5D9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в</w:t>
      </w:r>
      <w:r w:rsidR="002A5D9C" w:rsidRPr="00DF1C41">
        <w:rPr>
          <w:rFonts w:ascii="Arial" w:hAnsi="Arial" w:cs="Arial"/>
        </w:rPr>
        <w:t xml:space="preserve">) своевременную актуализацию </w:t>
      </w:r>
      <w:r w:rsidR="003A061A" w:rsidRPr="00DF1C41">
        <w:rPr>
          <w:rFonts w:ascii="Arial" w:hAnsi="Arial" w:cs="Arial"/>
        </w:rPr>
        <w:t>муниципальной</w:t>
      </w:r>
      <w:r w:rsidR="002A5D9C" w:rsidRPr="00DF1C41">
        <w:rPr>
          <w:rFonts w:ascii="Arial" w:hAnsi="Arial" w:cs="Arial"/>
        </w:rPr>
        <w:t xml:space="preserve"> программы с учетом меняющихся внешних и внутренних рисков. </w:t>
      </w:r>
    </w:p>
    <w:p w:rsidR="002A5D9C" w:rsidRPr="00DF1C41" w:rsidRDefault="003A061A" w:rsidP="002A5D9C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2</w:t>
      </w:r>
      <w:r w:rsidR="002A5D9C" w:rsidRPr="00DF1C41">
        <w:rPr>
          <w:rFonts w:ascii="Arial" w:hAnsi="Arial" w:cs="Arial"/>
        </w:rPr>
        <w:t>. Мониторинг реализации</w:t>
      </w:r>
      <w:r w:rsidRPr="00DF1C41">
        <w:rPr>
          <w:rFonts w:ascii="Arial" w:hAnsi="Arial" w:cs="Arial"/>
        </w:rPr>
        <w:t xml:space="preserve"> муниципальной</w:t>
      </w:r>
      <w:r w:rsidR="002A5D9C" w:rsidRPr="00DF1C41">
        <w:rPr>
          <w:rFonts w:ascii="Arial" w:hAnsi="Arial" w:cs="Arial"/>
        </w:rPr>
        <w:t xml:space="preserve"> программы осуществляется посредством регулярного сбора, анализа и оценки: </w:t>
      </w:r>
    </w:p>
    <w:p w:rsidR="002A5D9C" w:rsidRPr="00DF1C41" w:rsidRDefault="002A5D9C" w:rsidP="002A5D9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а) информации об использовании финансовых ресурсов, предусмотренных на реализацию </w:t>
      </w:r>
      <w:r w:rsidR="003A061A" w:rsidRPr="00DF1C41">
        <w:rPr>
          <w:rFonts w:ascii="Arial" w:hAnsi="Arial" w:cs="Arial"/>
        </w:rPr>
        <w:t xml:space="preserve">муниципальной </w:t>
      </w:r>
      <w:r w:rsidRPr="00DF1C41">
        <w:rPr>
          <w:rFonts w:ascii="Arial" w:hAnsi="Arial" w:cs="Arial"/>
        </w:rPr>
        <w:t xml:space="preserve">программы; </w:t>
      </w:r>
    </w:p>
    <w:p w:rsidR="002A5D9C" w:rsidRPr="00DF1C41" w:rsidRDefault="002A5D9C" w:rsidP="002A5D9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б) информации о достижении запланированных показателей </w:t>
      </w:r>
      <w:r w:rsidR="003A061A" w:rsidRPr="00DF1C41">
        <w:rPr>
          <w:rFonts w:ascii="Arial" w:hAnsi="Arial" w:cs="Arial"/>
        </w:rPr>
        <w:t>муниципальной</w:t>
      </w:r>
      <w:r w:rsidRPr="00DF1C41">
        <w:rPr>
          <w:rFonts w:ascii="Arial" w:hAnsi="Arial" w:cs="Arial"/>
        </w:rPr>
        <w:t xml:space="preserve"> программы.</w:t>
      </w:r>
    </w:p>
    <w:p w:rsidR="002A5D9C" w:rsidRPr="00DF1C41" w:rsidRDefault="00B02D9E" w:rsidP="002A5D9C">
      <w:pPr>
        <w:pStyle w:val="a8"/>
        <w:spacing w:before="0" w:beforeAutospacing="0" w:after="0" w:afterAutospacing="0"/>
        <w:ind w:firstLine="708"/>
        <w:jc w:val="both"/>
        <w:rPr>
          <w:rFonts w:ascii="Arial" w:eastAsia="Arial Unicode MS" w:hAnsi="Arial" w:cs="Arial"/>
        </w:rPr>
      </w:pPr>
      <w:r w:rsidRPr="00DF1C41">
        <w:rPr>
          <w:rFonts w:ascii="Arial" w:eastAsia="Arial Unicode MS" w:hAnsi="Arial" w:cs="Arial"/>
        </w:rPr>
        <w:t>3</w:t>
      </w:r>
      <w:r w:rsidR="00A51F18" w:rsidRPr="00DF1C41">
        <w:rPr>
          <w:rFonts w:ascii="Arial" w:eastAsia="Arial Unicode MS" w:hAnsi="Arial" w:cs="Arial"/>
        </w:rPr>
        <w:t xml:space="preserve"> </w:t>
      </w:r>
      <w:r w:rsidR="002A5D9C" w:rsidRPr="00DF1C41">
        <w:rPr>
          <w:rFonts w:ascii="Arial" w:eastAsia="Arial Unicode MS" w:hAnsi="Arial" w:cs="Arial"/>
        </w:rPr>
        <w:t xml:space="preserve">. Источниками информации для проведения мониторинга реализации </w:t>
      </w:r>
      <w:r w:rsidR="00A51F18" w:rsidRPr="00DF1C41">
        <w:rPr>
          <w:rFonts w:ascii="Arial" w:eastAsia="Arial Unicode MS" w:hAnsi="Arial" w:cs="Arial"/>
        </w:rPr>
        <w:t xml:space="preserve">муниципальной </w:t>
      </w:r>
      <w:r w:rsidR="002A5D9C" w:rsidRPr="00DF1C41">
        <w:rPr>
          <w:rFonts w:ascii="Arial" w:eastAsia="Arial Unicode MS" w:hAnsi="Arial" w:cs="Arial"/>
        </w:rPr>
        <w:t xml:space="preserve">программы являются: </w:t>
      </w:r>
    </w:p>
    <w:p w:rsidR="002A5D9C" w:rsidRPr="00DF1C41" w:rsidRDefault="002A5D9C" w:rsidP="002A5D9C">
      <w:pPr>
        <w:pStyle w:val="a8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</w:rPr>
      </w:pPr>
      <w:r w:rsidRPr="00DF1C41">
        <w:rPr>
          <w:rFonts w:ascii="Arial" w:eastAsia="Arial Unicode MS" w:hAnsi="Arial" w:cs="Arial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="00FC5469" w:rsidRPr="00DF1C41">
        <w:rPr>
          <w:rFonts w:ascii="Arial" w:eastAsia="Arial Unicode MS" w:hAnsi="Arial" w:cs="Arial"/>
        </w:rPr>
        <w:t>муниципальной</w:t>
      </w:r>
      <w:r w:rsidRPr="00DF1C41">
        <w:rPr>
          <w:rFonts w:ascii="Arial" w:eastAsia="Arial Unicode MS" w:hAnsi="Arial" w:cs="Arial"/>
        </w:rPr>
        <w:t xml:space="preserve"> программы; </w:t>
      </w:r>
    </w:p>
    <w:p w:rsidR="002A5D9C" w:rsidRPr="00DF1C41" w:rsidRDefault="002A5D9C" w:rsidP="002A5D9C">
      <w:pPr>
        <w:pStyle w:val="a8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</w:rPr>
      </w:pPr>
      <w:r w:rsidRPr="00DF1C41">
        <w:rPr>
          <w:rFonts w:ascii="Arial" w:eastAsia="Arial Unicode MS" w:hAnsi="Arial" w:cs="Arial"/>
        </w:rPr>
        <w:t xml:space="preserve">б) отчеты по выполнению </w:t>
      </w:r>
      <w:r w:rsidR="00FC5469" w:rsidRPr="00DF1C41">
        <w:rPr>
          <w:rFonts w:ascii="Arial" w:eastAsia="Arial Unicode MS" w:hAnsi="Arial" w:cs="Arial"/>
        </w:rPr>
        <w:t xml:space="preserve">муниципальными  </w:t>
      </w:r>
      <w:r w:rsidRPr="00DF1C41">
        <w:rPr>
          <w:rFonts w:ascii="Arial" w:eastAsia="Arial Unicode MS" w:hAnsi="Arial" w:cs="Arial"/>
        </w:rPr>
        <w:t xml:space="preserve">учреждениями культуры </w:t>
      </w:r>
      <w:r w:rsidR="00BC5B1A" w:rsidRPr="00DF1C41">
        <w:rPr>
          <w:rFonts w:ascii="Arial" w:eastAsia="Arial Unicode MS" w:hAnsi="Arial" w:cs="Arial"/>
        </w:rPr>
        <w:t>Зубцовского района</w:t>
      </w:r>
      <w:r w:rsidRPr="00DF1C41">
        <w:rPr>
          <w:rFonts w:ascii="Arial" w:eastAsia="Arial Unicode MS" w:hAnsi="Arial" w:cs="Arial"/>
        </w:rPr>
        <w:t xml:space="preserve">, находящимися в ведении </w:t>
      </w:r>
      <w:r w:rsidR="002E37E6" w:rsidRPr="00DF1C41">
        <w:rPr>
          <w:rFonts w:ascii="Arial" w:eastAsia="Arial Unicode MS" w:hAnsi="Arial" w:cs="Arial"/>
        </w:rPr>
        <w:t>о</w:t>
      </w:r>
      <w:r w:rsidR="00FC5469" w:rsidRPr="00DF1C41">
        <w:rPr>
          <w:rFonts w:ascii="Arial" w:eastAsia="Arial Unicode MS" w:hAnsi="Arial" w:cs="Arial"/>
        </w:rPr>
        <w:t xml:space="preserve">тдела культуры </w:t>
      </w:r>
      <w:r w:rsidRPr="00DF1C41">
        <w:rPr>
          <w:rFonts w:ascii="Arial" w:eastAsia="Arial Unicode MS" w:hAnsi="Arial" w:cs="Arial"/>
        </w:rPr>
        <w:t xml:space="preserve"> </w:t>
      </w:r>
      <w:r w:rsidR="00FC5469" w:rsidRPr="00DF1C41">
        <w:rPr>
          <w:rFonts w:ascii="Arial" w:eastAsia="Arial Unicode MS" w:hAnsi="Arial" w:cs="Arial"/>
        </w:rPr>
        <w:t>Администрации Зубцовского района</w:t>
      </w:r>
      <w:r w:rsidRPr="00DF1C41">
        <w:rPr>
          <w:rFonts w:ascii="Arial" w:eastAsia="Arial Unicode MS" w:hAnsi="Arial" w:cs="Arial"/>
        </w:rPr>
        <w:t xml:space="preserve">, </w:t>
      </w:r>
      <w:r w:rsidR="00FC5469" w:rsidRPr="00DF1C41">
        <w:rPr>
          <w:rFonts w:ascii="Arial" w:eastAsia="Arial Unicode MS" w:hAnsi="Arial" w:cs="Arial"/>
        </w:rPr>
        <w:t>муниципальных</w:t>
      </w:r>
      <w:r w:rsidRPr="00DF1C41">
        <w:rPr>
          <w:rFonts w:ascii="Arial" w:eastAsia="Arial Unicode MS" w:hAnsi="Arial" w:cs="Arial"/>
        </w:rPr>
        <w:t xml:space="preserve"> заданий на оказание </w:t>
      </w:r>
      <w:r w:rsidR="00FC5469" w:rsidRPr="00DF1C41">
        <w:rPr>
          <w:rFonts w:ascii="Arial" w:eastAsia="Arial Unicode MS" w:hAnsi="Arial" w:cs="Arial"/>
        </w:rPr>
        <w:t>муниципальных</w:t>
      </w:r>
      <w:r w:rsidRPr="00DF1C41">
        <w:rPr>
          <w:rFonts w:ascii="Arial" w:eastAsia="Arial Unicode MS" w:hAnsi="Arial" w:cs="Arial"/>
        </w:rPr>
        <w:t xml:space="preserve"> услуг (выполнение работ);</w:t>
      </w:r>
    </w:p>
    <w:p w:rsidR="002A5D9C" w:rsidRPr="00DF1C41" w:rsidRDefault="002A5D9C" w:rsidP="002A5D9C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DF1C41">
        <w:rPr>
          <w:rFonts w:ascii="Arial" w:eastAsia="Arial Unicode MS" w:hAnsi="Arial" w:cs="Arial"/>
        </w:rPr>
        <w:t xml:space="preserve">в) отчеты ответственных исполнителей главного администратора </w:t>
      </w:r>
      <w:r w:rsidR="00FC5469" w:rsidRPr="00DF1C41">
        <w:rPr>
          <w:rFonts w:ascii="Arial" w:eastAsia="Arial Unicode MS" w:hAnsi="Arial" w:cs="Arial"/>
        </w:rPr>
        <w:t>муниципальной</w:t>
      </w:r>
      <w:r w:rsidRPr="00DF1C41">
        <w:rPr>
          <w:rFonts w:ascii="Arial" w:eastAsia="Arial Unicode MS" w:hAnsi="Arial" w:cs="Arial"/>
        </w:rPr>
        <w:t xml:space="preserve"> программы;</w:t>
      </w:r>
    </w:p>
    <w:p w:rsidR="002A5D9C" w:rsidRPr="00DF1C41" w:rsidRDefault="002A5D9C" w:rsidP="002A5D9C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DF1C41">
        <w:rPr>
          <w:rFonts w:ascii="Arial" w:eastAsia="Arial Unicode MS" w:hAnsi="Arial" w:cs="Arial"/>
        </w:rPr>
        <w:t xml:space="preserve">г) социологические опросы с целью выявления уровня удовлетворенности населения </w:t>
      </w:r>
      <w:r w:rsidR="00FC5469" w:rsidRPr="00DF1C41">
        <w:rPr>
          <w:rFonts w:ascii="Arial" w:eastAsia="Arial Unicode MS" w:hAnsi="Arial" w:cs="Arial"/>
        </w:rPr>
        <w:t>Зубцовского района</w:t>
      </w:r>
      <w:r w:rsidRPr="00DF1C41">
        <w:rPr>
          <w:rFonts w:ascii="Arial" w:eastAsia="Arial Unicode MS" w:hAnsi="Arial" w:cs="Arial"/>
        </w:rPr>
        <w:t xml:space="preserve"> культурной жизнью в </w:t>
      </w:r>
      <w:r w:rsidR="00303348" w:rsidRPr="00DF1C41">
        <w:rPr>
          <w:rFonts w:ascii="Arial" w:eastAsia="Arial Unicode MS" w:hAnsi="Arial" w:cs="Arial"/>
        </w:rPr>
        <w:t>районе</w:t>
      </w:r>
      <w:r w:rsidRPr="00DF1C41">
        <w:rPr>
          <w:rFonts w:ascii="Arial" w:eastAsia="Arial Unicode MS" w:hAnsi="Arial" w:cs="Arial"/>
        </w:rPr>
        <w:t>;</w:t>
      </w:r>
    </w:p>
    <w:p w:rsidR="002A5D9C" w:rsidRPr="00DF1C41" w:rsidRDefault="002A5D9C" w:rsidP="00FC5469">
      <w:pPr>
        <w:ind w:firstLine="709"/>
        <w:jc w:val="both"/>
        <w:rPr>
          <w:rFonts w:ascii="Arial" w:eastAsia="Arial Unicode MS" w:hAnsi="Arial" w:cs="Arial"/>
        </w:rPr>
      </w:pPr>
      <w:r w:rsidRPr="00DF1C41">
        <w:rPr>
          <w:rFonts w:ascii="Arial" w:eastAsia="Arial Unicode MS" w:hAnsi="Arial" w:cs="Arial"/>
        </w:rPr>
        <w:t>д) другие источники.</w:t>
      </w:r>
    </w:p>
    <w:p w:rsidR="002A5D9C" w:rsidRPr="00DF1C41" w:rsidRDefault="00B02D9E" w:rsidP="002A5D9C">
      <w:pPr>
        <w:ind w:firstLine="708"/>
        <w:jc w:val="both"/>
        <w:rPr>
          <w:rFonts w:ascii="Arial" w:eastAsia="Arial Unicode MS" w:hAnsi="Arial" w:cs="Arial"/>
        </w:rPr>
      </w:pPr>
      <w:r w:rsidRPr="00DF1C41">
        <w:rPr>
          <w:rFonts w:ascii="Arial" w:eastAsia="Arial Unicode MS" w:hAnsi="Arial" w:cs="Arial"/>
        </w:rPr>
        <w:t>4</w:t>
      </w:r>
      <w:r w:rsidR="00FC5469" w:rsidRPr="00DF1C41">
        <w:rPr>
          <w:rFonts w:ascii="Arial" w:eastAsia="Arial Unicode MS" w:hAnsi="Arial" w:cs="Arial"/>
        </w:rPr>
        <w:t>.</w:t>
      </w:r>
      <w:r w:rsidR="002A5D9C" w:rsidRPr="00DF1C41">
        <w:rPr>
          <w:rFonts w:ascii="Arial" w:eastAsia="Arial Unicode MS" w:hAnsi="Arial" w:cs="Arial"/>
        </w:rPr>
        <w:t xml:space="preserve"> Мониторинг реализации муниципальной программы в течение всего периода ее реализации осуществляет главный администратор муниципальной программы и предусматривает:</w:t>
      </w:r>
    </w:p>
    <w:p w:rsidR="00A219F2" w:rsidRPr="00DF1C41" w:rsidRDefault="00A219F2" w:rsidP="0012549C">
      <w:pPr>
        <w:ind w:firstLine="709"/>
        <w:jc w:val="both"/>
        <w:rPr>
          <w:rFonts w:ascii="Arial" w:eastAsia="Arial Unicode MS" w:hAnsi="Arial" w:cs="Arial"/>
        </w:rPr>
      </w:pPr>
      <w:r w:rsidRPr="00DF1C41">
        <w:rPr>
          <w:rFonts w:ascii="Arial" w:eastAsia="Arial Unicode MS" w:hAnsi="Arial" w:cs="Arial"/>
        </w:rPr>
        <w:t>а) ежегодную  оценку выполнения структурными подразделениями и исполнителями главного администратора муниципальной  программы ежегодного плана мероприятий по реализации муниципальной программы;</w:t>
      </w:r>
    </w:p>
    <w:p w:rsidR="002A5D9C" w:rsidRPr="00DF1C41" w:rsidRDefault="002A5D9C" w:rsidP="002A5D9C">
      <w:pPr>
        <w:ind w:firstLine="709"/>
        <w:jc w:val="both"/>
        <w:rPr>
          <w:rFonts w:ascii="Arial" w:eastAsia="Arial Unicode MS" w:hAnsi="Arial" w:cs="Arial"/>
        </w:rPr>
      </w:pPr>
      <w:r w:rsidRPr="00DF1C41">
        <w:rPr>
          <w:rFonts w:ascii="Arial" w:eastAsia="Arial Unicode MS" w:hAnsi="Arial" w:cs="Arial"/>
        </w:rPr>
        <w:t>б) корректировку (при необходимости) ежегодного плана мероприятий по реализации</w:t>
      </w:r>
      <w:r w:rsidR="00FC5469" w:rsidRPr="00DF1C41">
        <w:rPr>
          <w:rFonts w:ascii="Arial" w:eastAsia="Arial Unicode MS" w:hAnsi="Arial" w:cs="Arial"/>
        </w:rPr>
        <w:t xml:space="preserve"> муниципальной </w:t>
      </w:r>
      <w:r w:rsidRPr="00DF1C41">
        <w:rPr>
          <w:rFonts w:ascii="Arial" w:eastAsia="Arial Unicode MS" w:hAnsi="Arial" w:cs="Arial"/>
        </w:rPr>
        <w:t>программы;</w:t>
      </w:r>
    </w:p>
    <w:p w:rsidR="00FC5469" w:rsidRPr="00DF1C41" w:rsidRDefault="002A5D9C" w:rsidP="00FC5469">
      <w:pPr>
        <w:ind w:firstLine="709"/>
        <w:jc w:val="both"/>
        <w:rPr>
          <w:rFonts w:ascii="Arial" w:eastAsia="Arial Unicode MS" w:hAnsi="Arial" w:cs="Arial"/>
        </w:rPr>
      </w:pPr>
      <w:r w:rsidRPr="00DF1C41">
        <w:rPr>
          <w:rFonts w:ascii="Arial" w:eastAsia="Arial Unicode MS" w:hAnsi="Arial" w:cs="Arial"/>
        </w:rPr>
        <w:t xml:space="preserve">в) формирование отчета о реализации </w:t>
      </w:r>
      <w:r w:rsidR="00FC5469" w:rsidRPr="00DF1C41">
        <w:rPr>
          <w:rFonts w:ascii="Arial" w:eastAsia="Arial Unicode MS" w:hAnsi="Arial" w:cs="Arial"/>
        </w:rPr>
        <w:t>муниципальной</w:t>
      </w:r>
      <w:r w:rsidRPr="00DF1C41">
        <w:rPr>
          <w:rFonts w:ascii="Arial" w:eastAsia="Arial Unicode MS" w:hAnsi="Arial" w:cs="Arial"/>
        </w:rPr>
        <w:t xml:space="preserve"> программы за отчетный финансовый год.</w:t>
      </w:r>
    </w:p>
    <w:p w:rsidR="00B2652F" w:rsidRPr="00DF1C41" w:rsidRDefault="00B02D9E" w:rsidP="00FC5469">
      <w:pPr>
        <w:ind w:firstLine="709"/>
        <w:jc w:val="both"/>
        <w:rPr>
          <w:rFonts w:ascii="Arial" w:eastAsia="Arial Unicode MS" w:hAnsi="Arial" w:cs="Arial"/>
        </w:rPr>
      </w:pPr>
      <w:r w:rsidRPr="00DF1C41">
        <w:rPr>
          <w:rFonts w:ascii="Arial" w:eastAsia="Arial Unicode MS" w:hAnsi="Arial" w:cs="Arial"/>
        </w:rPr>
        <w:t>5</w:t>
      </w:r>
      <w:r w:rsidR="00B2652F" w:rsidRPr="00DF1C41">
        <w:rPr>
          <w:rFonts w:ascii="Arial" w:eastAsia="Arial Unicode MS" w:hAnsi="Arial" w:cs="Arial"/>
        </w:rPr>
        <w:t>. Главный администратор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FC5469" w:rsidRPr="00DF1C41" w:rsidRDefault="00B02D9E" w:rsidP="00FC5469">
      <w:pPr>
        <w:ind w:firstLine="708"/>
        <w:jc w:val="both"/>
        <w:rPr>
          <w:rFonts w:ascii="Arial" w:hAnsi="Arial" w:cs="Arial"/>
        </w:rPr>
      </w:pPr>
      <w:r w:rsidRPr="00DF1C41">
        <w:rPr>
          <w:rFonts w:ascii="Arial" w:eastAsia="Arial Unicode MS" w:hAnsi="Arial" w:cs="Arial"/>
        </w:rPr>
        <w:t>6</w:t>
      </w:r>
      <w:r w:rsidR="00B2652F" w:rsidRPr="00DF1C41">
        <w:rPr>
          <w:rFonts w:ascii="Arial" w:eastAsia="Arial Unicode MS" w:hAnsi="Arial" w:cs="Arial"/>
        </w:rPr>
        <w:t>. В срок до 15 марта года, следующего за отчетным годом, главный администратор муниципальной программы представляет</w:t>
      </w:r>
      <w:r w:rsidR="00B2652F" w:rsidRPr="00DF1C41">
        <w:rPr>
          <w:rFonts w:ascii="Arial" w:hAnsi="Arial" w:cs="Arial"/>
        </w:rPr>
        <w:t xml:space="preserve"> отчет о реализации муниципальной программы за отчетный финансовый год на экспертизу в финансовый отдел </w:t>
      </w:r>
      <w:r w:rsidR="002A5D9C" w:rsidRPr="00DF1C41">
        <w:rPr>
          <w:rFonts w:ascii="Arial" w:hAnsi="Arial" w:cs="Arial"/>
        </w:rPr>
        <w:t>А</w:t>
      </w:r>
      <w:r w:rsidR="00B2652F" w:rsidRPr="00DF1C41">
        <w:rPr>
          <w:rFonts w:ascii="Arial" w:hAnsi="Arial" w:cs="Arial"/>
        </w:rPr>
        <w:t xml:space="preserve">дминистрации </w:t>
      </w:r>
      <w:r w:rsidR="003523BF" w:rsidRPr="00DF1C41">
        <w:rPr>
          <w:rFonts w:ascii="Arial" w:hAnsi="Arial" w:cs="Arial"/>
        </w:rPr>
        <w:t>Зубцовского</w:t>
      </w:r>
      <w:r w:rsidR="00B2652F" w:rsidRPr="00DF1C41">
        <w:rPr>
          <w:rFonts w:ascii="Arial" w:hAnsi="Arial" w:cs="Arial"/>
        </w:rPr>
        <w:t xml:space="preserve"> района, отдел экономики</w:t>
      </w:r>
      <w:r w:rsidR="000C556A" w:rsidRPr="00DF1C41">
        <w:rPr>
          <w:rFonts w:ascii="Arial" w:hAnsi="Arial" w:cs="Arial"/>
        </w:rPr>
        <w:t xml:space="preserve"> и муниципального заказа </w:t>
      </w:r>
      <w:r w:rsidR="002A5D9C" w:rsidRPr="00DF1C41">
        <w:rPr>
          <w:rFonts w:ascii="Arial" w:hAnsi="Arial" w:cs="Arial"/>
        </w:rPr>
        <w:t>А</w:t>
      </w:r>
      <w:r w:rsidR="00B2652F" w:rsidRPr="00DF1C41">
        <w:rPr>
          <w:rFonts w:ascii="Arial" w:hAnsi="Arial" w:cs="Arial"/>
        </w:rPr>
        <w:t xml:space="preserve">дминистрации </w:t>
      </w:r>
      <w:r w:rsidR="003523BF" w:rsidRPr="00DF1C41">
        <w:rPr>
          <w:rFonts w:ascii="Arial" w:hAnsi="Arial" w:cs="Arial"/>
        </w:rPr>
        <w:t>Зубцовского</w:t>
      </w:r>
      <w:r w:rsidR="00B2652F" w:rsidRPr="00DF1C41">
        <w:rPr>
          <w:rFonts w:ascii="Arial" w:hAnsi="Arial" w:cs="Arial"/>
        </w:rPr>
        <w:t xml:space="preserve"> района.</w:t>
      </w:r>
      <w:r w:rsidR="00F449FC" w:rsidRPr="00DF1C41">
        <w:rPr>
          <w:rFonts w:ascii="Arial" w:hAnsi="Arial" w:cs="Arial"/>
        </w:rPr>
        <w:t xml:space="preserve"> </w:t>
      </w:r>
    </w:p>
    <w:p w:rsidR="00F449FC" w:rsidRPr="00DF1C41" w:rsidRDefault="00F449FC" w:rsidP="00F449FC">
      <w:pPr>
        <w:jc w:val="center"/>
        <w:rPr>
          <w:rFonts w:ascii="Arial" w:hAnsi="Arial" w:cs="Arial"/>
        </w:rPr>
      </w:pPr>
    </w:p>
    <w:p w:rsidR="00F449FC" w:rsidRPr="00DF1C41" w:rsidRDefault="00F449FC" w:rsidP="00F449FC">
      <w:pPr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ab/>
        <w:t xml:space="preserve">Подраздел </w:t>
      </w:r>
      <w:r w:rsidRPr="00DF1C41">
        <w:rPr>
          <w:rFonts w:ascii="Arial" w:hAnsi="Arial" w:cs="Arial"/>
          <w:lang w:val="en-US"/>
        </w:rPr>
        <w:t>III</w:t>
      </w:r>
    </w:p>
    <w:p w:rsidR="00F449FC" w:rsidRPr="00DF1C41" w:rsidRDefault="00F449FC" w:rsidP="00F449FC">
      <w:pPr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Взаимодействие главного администратора </w:t>
      </w:r>
      <w:r w:rsidR="00C61912" w:rsidRPr="00DF1C41">
        <w:rPr>
          <w:rFonts w:ascii="Arial" w:hAnsi="Arial" w:cs="Arial"/>
        </w:rPr>
        <w:t xml:space="preserve">муниципальной </w:t>
      </w:r>
      <w:r w:rsidRPr="00DF1C41">
        <w:rPr>
          <w:rFonts w:ascii="Arial" w:hAnsi="Arial" w:cs="Arial"/>
        </w:rPr>
        <w:t xml:space="preserve"> программы </w:t>
      </w:r>
      <w:r w:rsidRPr="00DF1C41">
        <w:rPr>
          <w:rFonts w:ascii="Arial" w:hAnsi="Arial" w:cs="Arial"/>
        </w:rPr>
        <w:br/>
        <w:t>с исполнительными органами</w:t>
      </w:r>
      <w:r w:rsidR="00C61912" w:rsidRPr="00DF1C41">
        <w:rPr>
          <w:rFonts w:ascii="Arial" w:hAnsi="Arial" w:cs="Arial"/>
        </w:rPr>
        <w:t xml:space="preserve"> </w:t>
      </w:r>
      <w:r w:rsidRPr="00DF1C41">
        <w:rPr>
          <w:rFonts w:ascii="Arial" w:hAnsi="Arial" w:cs="Arial"/>
        </w:rPr>
        <w:t xml:space="preserve"> власти </w:t>
      </w:r>
      <w:r w:rsidR="00C61912" w:rsidRPr="00DF1C41">
        <w:rPr>
          <w:rFonts w:ascii="Arial" w:hAnsi="Arial" w:cs="Arial"/>
        </w:rPr>
        <w:t>Зубцовского района</w:t>
      </w:r>
      <w:r w:rsidRPr="00DF1C41">
        <w:rPr>
          <w:rFonts w:ascii="Arial" w:hAnsi="Arial" w:cs="Arial"/>
        </w:rPr>
        <w:t xml:space="preserve"> </w:t>
      </w:r>
    </w:p>
    <w:p w:rsidR="00F449FC" w:rsidRPr="00DF1C41" w:rsidRDefault="00F449FC" w:rsidP="00F449FC">
      <w:pPr>
        <w:jc w:val="center"/>
        <w:rPr>
          <w:rFonts w:ascii="Arial" w:hAnsi="Arial" w:cs="Arial"/>
          <w:color w:val="FF0000"/>
        </w:rPr>
      </w:pPr>
      <w:r w:rsidRPr="00DF1C41">
        <w:rPr>
          <w:rFonts w:ascii="Arial" w:hAnsi="Arial" w:cs="Arial"/>
        </w:rPr>
        <w:lastRenderedPageBreak/>
        <w:t xml:space="preserve">при реализации </w:t>
      </w:r>
      <w:r w:rsidR="00C61912" w:rsidRPr="00DF1C41">
        <w:rPr>
          <w:rFonts w:ascii="Arial" w:hAnsi="Arial" w:cs="Arial"/>
        </w:rPr>
        <w:t xml:space="preserve">муниципальной </w:t>
      </w:r>
      <w:r w:rsidRPr="00DF1C41">
        <w:rPr>
          <w:rFonts w:ascii="Arial" w:hAnsi="Arial" w:cs="Arial"/>
        </w:rPr>
        <w:t>программы</w:t>
      </w:r>
    </w:p>
    <w:p w:rsidR="00F449FC" w:rsidRPr="00DF1C41" w:rsidRDefault="00F449FC" w:rsidP="00F449FC">
      <w:pPr>
        <w:tabs>
          <w:tab w:val="left" w:pos="6302"/>
        </w:tabs>
        <w:ind w:firstLine="708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ab/>
      </w:r>
    </w:p>
    <w:p w:rsidR="00F449FC" w:rsidRPr="00DF1C41" w:rsidRDefault="00F449FC" w:rsidP="00F449FC">
      <w:pPr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1. Главный администратор </w:t>
      </w:r>
      <w:r w:rsidR="00C61912" w:rsidRPr="00DF1C41">
        <w:rPr>
          <w:rFonts w:ascii="Arial" w:hAnsi="Arial" w:cs="Arial"/>
        </w:rPr>
        <w:t>муниципальной</w:t>
      </w:r>
      <w:r w:rsidRPr="00DF1C41">
        <w:rPr>
          <w:rFonts w:ascii="Arial" w:hAnsi="Arial" w:cs="Arial"/>
        </w:rPr>
        <w:t xml:space="preserve"> программы взаимодействует с исполнительными органами</w:t>
      </w:r>
      <w:r w:rsidR="00C61912" w:rsidRPr="00DF1C41">
        <w:rPr>
          <w:rFonts w:ascii="Arial" w:hAnsi="Arial" w:cs="Arial"/>
        </w:rPr>
        <w:t xml:space="preserve"> </w:t>
      </w:r>
      <w:r w:rsidRPr="00DF1C41">
        <w:rPr>
          <w:rFonts w:ascii="Arial" w:hAnsi="Arial" w:cs="Arial"/>
        </w:rPr>
        <w:t xml:space="preserve"> власти </w:t>
      </w:r>
      <w:r w:rsidR="00C61912" w:rsidRPr="00DF1C41">
        <w:rPr>
          <w:rFonts w:ascii="Arial" w:hAnsi="Arial" w:cs="Arial"/>
        </w:rPr>
        <w:t>Зубцовского района</w:t>
      </w:r>
      <w:r w:rsidRPr="00DF1C41">
        <w:rPr>
          <w:rFonts w:ascii="Arial" w:hAnsi="Arial" w:cs="Arial"/>
        </w:rPr>
        <w:t xml:space="preserve"> по вопросам: </w:t>
      </w:r>
    </w:p>
    <w:p w:rsidR="00F449FC" w:rsidRPr="00DF1C41" w:rsidRDefault="00C61912" w:rsidP="00F449FC">
      <w:pPr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а</w:t>
      </w:r>
      <w:r w:rsidR="00F449FC" w:rsidRPr="00DF1C41">
        <w:rPr>
          <w:rFonts w:ascii="Arial" w:hAnsi="Arial" w:cs="Arial"/>
        </w:rPr>
        <w:t>) обеспечения принятия и применения необходимых нормативных правовых актов по отрасли «Культура»;</w:t>
      </w:r>
    </w:p>
    <w:p w:rsidR="00F449FC" w:rsidRPr="00DF1C41" w:rsidRDefault="00D573C3" w:rsidP="00F449FC">
      <w:pPr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б</w:t>
      </w:r>
      <w:r w:rsidR="00F449FC" w:rsidRPr="00DF1C41">
        <w:rPr>
          <w:rFonts w:ascii="Arial" w:hAnsi="Arial" w:cs="Arial"/>
        </w:rPr>
        <w:t xml:space="preserve">) реализации на территории </w:t>
      </w:r>
      <w:r w:rsidR="00C61912" w:rsidRPr="00DF1C41">
        <w:rPr>
          <w:rFonts w:ascii="Arial" w:hAnsi="Arial" w:cs="Arial"/>
        </w:rPr>
        <w:t xml:space="preserve">Зубцовского района </w:t>
      </w:r>
      <w:r w:rsidR="00F449FC" w:rsidRPr="00DF1C41">
        <w:rPr>
          <w:rFonts w:ascii="Arial" w:hAnsi="Arial" w:cs="Arial"/>
        </w:rPr>
        <w:t xml:space="preserve">межведомственных социально значимых культурных проектов; </w:t>
      </w:r>
    </w:p>
    <w:p w:rsidR="00F449FC" w:rsidRPr="00DF1C41" w:rsidRDefault="00552509" w:rsidP="00F449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в</w:t>
      </w:r>
      <w:r w:rsidR="00F449FC" w:rsidRPr="00DF1C41">
        <w:rPr>
          <w:rFonts w:ascii="Arial" w:hAnsi="Arial" w:cs="Arial"/>
        </w:rPr>
        <w:t xml:space="preserve">) организации закупок товаров, работ и услуг для </w:t>
      </w:r>
      <w:r w:rsidR="00C61912" w:rsidRPr="00DF1C41">
        <w:rPr>
          <w:rFonts w:ascii="Arial" w:hAnsi="Arial" w:cs="Arial"/>
        </w:rPr>
        <w:t>муниципальных</w:t>
      </w:r>
      <w:r w:rsidR="00F449FC" w:rsidRPr="00DF1C41">
        <w:rPr>
          <w:rFonts w:ascii="Arial" w:hAnsi="Arial" w:cs="Arial"/>
        </w:rPr>
        <w:t xml:space="preserve"> нужд </w:t>
      </w:r>
      <w:r w:rsidR="00C61912" w:rsidRPr="00DF1C41">
        <w:rPr>
          <w:rFonts w:ascii="Arial" w:hAnsi="Arial" w:cs="Arial"/>
        </w:rPr>
        <w:t xml:space="preserve">Зубцовского района </w:t>
      </w:r>
      <w:r w:rsidR="00F449FC" w:rsidRPr="00DF1C41">
        <w:rPr>
          <w:rFonts w:ascii="Arial" w:hAnsi="Arial" w:cs="Arial"/>
        </w:rPr>
        <w:t>в соответствии с законодательством;</w:t>
      </w:r>
    </w:p>
    <w:p w:rsidR="009E1840" w:rsidRPr="00DF1C41" w:rsidRDefault="00552509" w:rsidP="000964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г</w:t>
      </w:r>
      <w:r w:rsidR="00F449FC" w:rsidRPr="00DF1C41">
        <w:rPr>
          <w:rFonts w:ascii="Arial" w:hAnsi="Arial" w:cs="Arial"/>
        </w:rPr>
        <w:t xml:space="preserve">) другим вопросам, относящимся к сфере ведения </w:t>
      </w:r>
      <w:r w:rsidR="00630AAB" w:rsidRPr="00DF1C41">
        <w:rPr>
          <w:rFonts w:ascii="Arial" w:hAnsi="Arial" w:cs="Arial"/>
        </w:rPr>
        <w:t>о</w:t>
      </w:r>
      <w:r w:rsidR="00C61912" w:rsidRPr="00DF1C41">
        <w:rPr>
          <w:rFonts w:ascii="Arial" w:hAnsi="Arial" w:cs="Arial"/>
        </w:rPr>
        <w:t>тдела культуры Администрации Зубцовского района.</w:t>
      </w:r>
    </w:p>
    <w:p w:rsidR="00097415" w:rsidRPr="00DF1C41" w:rsidRDefault="00097415" w:rsidP="0009649B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F449FC" w:rsidRPr="00DF1C41" w:rsidRDefault="00F449FC" w:rsidP="00F449FC">
      <w:pPr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Подраздел </w:t>
      </w:r>
      <w:r w:rsidRPr="00DF1C41">
        <w:rPr>
          <w:rFonts w:ascii="Arial" w:hAnsi="Arial" w:cs="Arial"/>
          <w:lang w:val="en-US"/>
        </w:rPr>
        <w:t>IV</w:t>
      </w:r>
    </w:p>
    <w:p w:rsidR="00F449FC" w:rsidRPr="00DF1C41" w:rsidRDefault="00F449FC" w:rsidP="00F449FC">
      <w:pPr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Взаимодействие главного администратора </w:t>
      </w:r>
      <w:r w:rsidR="00C61912" w:rsidRPr="00DF1C41">
        <w:rPr>
          <w:rFonts w:ascii="Arial" w:hAnsi="Arial" w:cs="Arial"/>
        </w:rPr>
        <w:t>муниципальной</w:t>
      </w:r>
      <w:r w:rsidRPr="00DF1C41">
        <w:rPr>
          <w:rFonts w:ascii="Arial" w:hAnsi="Arial" w:cs="Arial"/>
        </w:rPr>
        <w:t xml:space="preserve"> программы </w:t>
      </w:r>
    </w:p>
    <w:p w:rsidR="00F449FC" w:rsidRPr="00DF1C41" w:rsidRDefault="00F449FC" w:rsidP="00F449FC">
      <w:pPr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с органами местного самоуправления муниципальных образований </w:t>
      </w:r>
    </w:p>
    <w:p w:rsidR="00F449FC" w:rsidRPr="00DF1C41" w:rsidRDefault="00C61912" w:rsidP="00F449FC">
      <w:pPr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Зубцовского района </w:t>
      </w:r>
      <w:r w:rsidR="00F449FC" w:rsidRPr="00DF1C41">
        <w:rPr>
          <w:rFonts w:ascii="Arial" w:hAnsi="Arial" w:cs="Arial"/>
        </w:rPr>
        <w:t xml:space="preserve">при реализации </w:t>
      </w:r>
      <w:r w:rsidR="001C1245" w:rsidRPr="00DF1C41">
        <w:rPr>
          <w:rFonts w:ascii="Arial" w:hAnsi="Arial" w:cs="Arial"/>
        </w:rPr>
        <w:t xml:space="preserve">муниципальной </w:t>
      </w:r>
      <w:r w:rsidR="00F449FC" w:rsidRPr="00DF1C41">
        <w:rPr>
          <w:rFonts w:ascii="Arial" w:hAnsi="Arial" w:cs="Arial"/>
        </w:rPr>
        <w:t xml:space="preserve"> программы</w:t>
      </w:r>
    </w:p>
    <w:p w:rsidR="00F449FC" w:rsidRPr="00DF1C41" w:rsidRDefault="00F449FC" w:rsidP="00F449FC">
      <w:pPr>
        <w:ind w:firstLine="567"/>
        <w:jc w:val="center"/>
        <w:rPr>
          <w:rFonts w:ascii="Arial" w:hAnsi="Arial" w:cs="Arial"/>
          <w:color w:val="FF0000"/>
        </w:rPr>
      </w:pPr>
    </w:p>
    <w:p w:rsidR="00674C7F" w:rsidRPr="00DF1C41" w:rsidRDefault="00674C7F" w:rsidP="00F449FC">
      <w:pPr>
        <w:ind w:firstLine="708"/>
        <w:jc w:val="both"/>
        <w:rPr>
          <w:rFonts w:ascii="Arial" w:hAnsi="Arial" w:cs="Arial"/>
        </w:rPr>
      </w:pPr>
    </w:p>
    <w:p w:rsidR="00F449FC" w:rsidRPr="00DF1C41" w:rsidRDefault="00F449FC" w:rsidP="00F449FC">
      <w:pPr>
        <w:ind w:firstLine="708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1. Главный администратор </w:t>
      </w:r>
      <w:r w:rsidR="00C61912" w:rsidRPr="00DF1C41">
        <w:rPr>
          <w:rFonts w:ascii="Arial" w:hAnsi="Arial" w:cs="Arial"/>
        </w:rPr>
        <w:t>муниципальной</w:t>
      </w:r>
      <w:r w:rsidRPr="00DF1C41">
        <w:rPr>
          <w:rFonts w:ascii="Arial" w:hAnsi="Arial" w:cs="Arial"/>
        </w:rPr>
        <w:t xml:space="preserve"> программы взаимодействует с органами местного самоуправления муниципальных образований </w:t>
      </w:r>
      <w:r w:rsidR="00C61912" w:rsidRPr="00DF1C41">
        <w:rPr>
          <w:rFonts w:ascii="Arial" w:hAnsi="Arial" w:cs="Arial"/>
        </w:rPr>
        <w:t>Зубцовского района</w:t>
      </w:r>
      <w:r w:rsidRPr="00DF1C41">
        <w:rPr>
          <w:rFonts w:ascii="Arial" w:hAnsi="Arial" w:cs="Arial"/>
        </w:rPr>
        <w:t xml:space="preserve"> при реализации </w:t>
      </w:r>
      <w:r w:rsidR="00C61912" w:rsidRPr="00DF1C41">
        <w:rPr>
          <w:rFonts w:ascii="Arial" w:hAnsi="Arial" w:cs="Arial"/>
        </w:rPr>
        <w:t xml:space="preserve">муниципальной </w:t>
      </w:r>
      <w:r w:rsidRPr="00DF1C41">
        <w:rPr>
          <w:rFonts w:ascii="Arial" w:hAnsi="Arial" w:cs="Arial"/>
        </w:rPr>
        <w:t xml:space="preserve">программы по вопросам: </w:t>
      </w:r>
    </w:p>
    <w:p w:rsidR="00F449FC" w:rsidRPr="00DF1C41" w:rsidRDefault="00F449FC" w:rsidP="00F449FC">
      <w:pPr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а) обеспечения единой культурной политики на территории </w:t>
      </w:r>
      <w:r w:rsidR="001D649D" w:rsidRPr="00DF1C41">
        <w:rPr>
          <w:rFonts w:ascii="Arial" w:hAnsi="Arial" w:cs="Arial"/>
        </w:rPr>
        <w:t>Зубцовского района</w:t>
      </w:r>
      <w:r w:rsidRPr="00DF1C41">
        <w:rPr>
          <w:rFonts w:ascii="Arial" w:hAnsi="Arial" w:cs="Arial"/>
        </w:rPr>
        <w:t xml:space="preserve">; </w:t>
      </w:r>
    </w:p>
    <w:p w:rsidR="00F449FC" w:rsidRPr="00DF1C41" w:rsidRDefault="00F449FC" w:rsidP="00F449FC">
      <w:pPr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б) обеспечения методической, консультационной помощи органам местного самоуправления муниципальных образований </w:t>
      </w:r>
      <w:r w:rsidR="001D649D" w:rsidRPr="00DF1C41">
        <w:rPr>
          <w:rFonts w:ascii="Arial" w:hAnsi="Arial" w:cs="Arial"/>
        </w:rPr>
        <w:t xml:space="preserve">Зубцовского района </w:t>
      </w:r>
      <w:r w:rsidRPr="00DF1C41">
        <w:rPr>
          <w:rFonts w:ascii="Arial" w:hAnsi="Arial" w:cs="Arial"/>
        </w:rPr>
        <w:t>по вопросам, относящимся к сфере культуры</w:t>
      </w:r>
      <w:r w:rsidR="001D649D" w:rsidRPr="00DF1C41">
        <w:rPr>
          <w:rFonts w:ascii="Arial" w:hAnsi="Arial" w:cs="Arial"/>
        </w:rPr>
        <w:t>;</w:t>
      </w:r>
    </w:p>
    <w:p w:rsidR="00F449FC" w:rsidRPr="00DF1C41" w:rsidRDefault="00F449FC" w:rsidP="00F449FC">
      <w:pPr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в) предоставления субсидий из областного фонда софинансирования расходов на реализацию расходных обязательств муниципальных образований Тверской области по отрасли «Культура»;</w:t>
      </w:r>
    </w:p>
    <w:p w:rsidR="00F449FC" w:rsidRPr="00DF1C41" w:rsidRDefault="00F449FC" w:rsidP="00F449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г) организации и проведения на территории муниципальных образований </w:t>
      </w:r>
      <w:r w:rsidR="001D649D" w:rsidRPr="00DF1C41">
        <w:rPr>
          <w:rFonts w:ascii="Arial" w:hAnsi="Arial" w:cs="Arial"/>
        </w:rPr>
        <w:t xml:space="preserve">Зубцовского района </w:t>
      </w:r>
      <w:r w:rsidRPr="00DF1C41">
        <w:rPr>
          <w:rFonts w:ascii="Arial" w:hAnsi="Arial" w:cs="Arial"/>
        </w:rPr>
        <w:t>мероприятий сферы культуры;</w:t>
      </w:r>
    </w:p>
    <w:p w:rsidR="00674C7F" w:rsidRPr="00DF1C41" w:rsidRDefault="00F449FC" w:rsidP="00ED0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д) другим вопросам, относящимся к сфере ведения </w:t>
      </w:r>
      <w:r w:rsidR="00630AAB" w:rsidRPr="00DF1C41">
        <w:rPr>
          <w:rFonts w:ascii="Arial" w:hAnsi="Arial" w:cs="Arial"/>
        </w:rPr>
        <w:t>о</w:t>
      </w:r>
      <w:r w:rsidR="001D649D" w:rsidRPr="00DF1C41">
        <w:rPr>
          <w:rFonts w:ascii="Arial" w:hAnsi="Arial" w:cs="Arial"/>
        </w:rPr>
        <w:t>тдела культуры</w:t>
      </w:r>
      <w:r w:rsidR="008C6DFA" w:rsidRPr="00DF1C41">
        <w:rPr>
          <w:rFonts w:ascii="Arial" w:hAnsi="Arial" w:cs="Arial"/>
        </w:rPr>
        <w:t xml:space="preserve"> Админ</w:t>
      </w:r>
      <w:r w:rsidR="00FB6CEE" w:rsidRPr="00DF1C41">
        <w:rPr>
          <w:rFonts w:ascii="Arial" w:hAnsi="Arial" w:cs="Arial"/>
        </w:rPr>
        <w:t>истрации Зубцовского района</w:t>
      </w:r>
      <w:r w:rsidR="001D649D" w:rsidRPr="00DF1C41">
        <w:rPr>
          <w:rFonts w:ascii="Arial" w:hAnsi="Arial" w:cs="Arial"/>
        </w:rPr>
        <w:t>.</w:t>
      </w:r>
    </w:p>
    <w:p w:rsidR="00674C7F" w:rsidRPr="00DF1C41" w:rsidRDefault="00674C7F" w:rsidP="00F449FC">
      <w:pPr>
        <w:jc w:val="center"/>
        <w:rPr>
          <w:rFonts w:ascii="Arial" w:hAnsi="Arial" w:cs="Arial"/>
        </w:rPr>
      </w:pPr>
    </w:p>
    <w:p w:rsidR="00F449FC" w:rsidRPr="00DF1C41" w:rsidRDefault="00F449FC" w:rsidP="00F449FC">
      <w:pPr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Подраздел </w:t>
      </w:r>
      <w:r w:rsidRPr="00DF1C41">
        <w:rPr>
          <w:rFonts w:ascii="Arial" w:hAnsi="Arial" w:cs="Arial"/>
          <w:lang w:val="en-US"/>
        </w:rPr>
        <w:t>V</w:t>
      </w:r>
    </w:p>
    <w:p w:rsidR="00F449FC" w:rsidRPr="00DF1C41" w:rsidRDefault="00F449FC" w:rsidP="00A82AED">
      <w:pPr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 Взаимодействие главного администратора </w:t>
      </w:r>
      <w:r w:rsidR="001D649D" w:rsidRPr="00DF1C41">
        <w:rPr>
          <w:rFonts w:ascii="Arial" w:hAnsi="Arial" w:cs="Arial"/>
        </w:rPr>
        <w:t>муниципальной</w:t>
      </w:r>
      <w:r w:rsidRPr="00DF1C41">
        <w:rPr>
          <w:rFonts w:ascii="Arial" w:hAnsi="Arial" w:cs="Arial"/>
        </w:rPr>
        <w:t xml:space="preserve"> программы с организациями, учреждениями, предприятиями, со средствами массовой информации, с общественными объединениями,  в том числе с социально ориентированными некоммерческими </w:t>
      </w:r>
      <w:r w:rsidR="001D649D" w:rsidRPr="00DF1C41">
        <w:rPr>
          <w:rFonts w:ascii="Arial" w:hAnsi="Arial" w:cs="Arial"/>
        </w:rPr>
        <w:t xml:space="preserve">организациями при реализации муниципальной </w:t>
      </w:r>
      <w:r w:rsidRPr="00DF1C41">
        <w:rPr>
          <w:rFonts w:ascii="Arial" w:hAnsi="Arial" w:cs="Arial"/>
        </w:rPr>
        <w:t>программы</w:t>
      </w:r>
    </w:p>
    <w:p w:rsidR="00674C7F" w:rsidRPr="00DF1C41" w:rsidRDefault="00674C7F" w:rsidP="00ED0E6A">
      <w:pPr>
        <w:jc w:val="both"/>
        <w:rPr>
          <w:rFonts w:ascii="Arial" w:hAnsi="Arial" w:cs="Arial"/>
        </w:rPr>
      </w:pPr>
    </w:p>
    <w:p w:rsidR="00F449FC" w:rsidRPr="00DF1C41" w:rsidRDefault="001D649D" w:rsidP="00F449FC">
      <w:pPr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1</w:t>
      </w:r>
      <w:r w:rsidR="00F449FC" w:rsidRPr="00DF1C41">
        <w:rPr>
          <w:rFonts w:ascii="Arial" w:hAnsi="Arial" w:cs="Arial"/>
        </w:rPr>
        <w:t xml:space="preserve">. Главный администратор </w:t>
      </w:r>
      <w:r w:rsidR="00FB6CEE" w:rsidRPr="00DF1C41">
        <w:rPr>
          <w:rFonts w:ascii="Arial" w:hAnsi="Arial" w:cs="Arial"/>
        </w:rPr>
        <w:t>муниципальной</w:t>
      </w:r>
      <w:r w:rsidR="00F449FC" w:rsidRPr="00DF1C41">
        <w:rPr>
          <w:rFonts w:ascii="Arial" w:hAnsi="Arial" w:cs="Arial"/>
        </w:rPr>
        <w:t xml:space="preserve">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:rsidR="00F449FC" w:rsidRPr="00DF1C41" w:rsidRDefault="00F449FC" w:rsidP="00F449FC">
      <w:pPr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а) привлечения средств из внебюджетных источников для сохранения и развития сферы культуры </w:t>
      </w:r>
      <w:r w:rsidR="00FB6CEE" w:rsidRPr="00DF1C41">
        <w:rPr>
          <w:rFonts w:ascii="Arial" w:hAnsi="Arial" w:cs="Arial"/>
        </w:rPr>
        <w:t>Зубцовского района</w:t>
      </w:r>
      <w:r w:rsidRPr="00DF1C41">
        <w:rPr>
          <w:rFonts w:ascii="Arial" w:hAnsi="Arial" w:cs="Arial"/>
        </w:rPr>
        <w:t xml:space="preserve">, формирования культурного имиджа </w:t>
      </w:r>
      <w:r w:rsidR="00FB6CEE" w:rsidRPr="00DF1C41">
        <w:rPr>
          <w:rFonts w:ascii="Arial" w:hAnsi="Arial" w:cs="Arial"/>
        </w:rPr>
        <w:t>Зубцовского района</w:t>
      </w:r>
      <w:r w:rsidRPr="00DF1C41">
        <w:rPr>
          <w:rFonts w:ascii="Arial" w:hAnsi="Arial" w:cs="Arial"/>
        </w:rPr>
        <w:t xml:space="preserve">; </w:t>
      </w:r>
    </w:p>
    <w:p w:rsidR="00F449FC" w:rsidRPr="00DF1C41" w:rsidRDefault="00AD5B10" w:rsidP="00F449FC">
      <w:pPr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б</w:t>
      </w:r>
      <w:r w:rsidR="00F449FC" w:rsidRPr="00DF1C41">
        <w:rPr>
          <w:rFonts w:ascii="Arial" w:hAnsi="Arial" w:cs="Arial"/>
        </w:rPr>
        <w:t xml:space="preserve">) информационной поддержки проведения мероприятий в рамках </w:t>
      </w:r>
      <w:r w:rsidR="00FB6CEE" w:rsidRPr="00DF1C41">
        <w:rPr>
          <w:rFonts w:ascii="Arial" w:hAnsi="Arial" w:cs="Arial"/>
        </w:rPr>
        <w:t xml:space="preserve">муниципальной </w:t>
      </w:r>
      <w:r w:rsidR="00F449FC" w:rsidRPr="00DF1C41">
        <w:rPr>
          <w:rFonts w:ascii="Arial" w:hAnsi="Arial" w:cs="Arial"/>
        </w:rPr>
        <w:t>программы через средства массовой информации;</w:t>
      </w:r>
    </w:p>
    <w:p w:rsidR="00F449FC" w:rsidRPr="00DF1C41" w:rsidRDefault="00AD5B10" w:rsidP="00F449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t>в</w:t>
      </w:r>
      <w:r w:rsidR="00F449FC" w:rsidRPr="00DF1C41">
        <w:rPr>
          <w:rFonts w:ascii="Arial" w:hAnsi="Arial" w:cs="Arial"/>
        </w:rPr>
        <w:t xml:space="preserve">) повышения информационной открытости деятельности </w:t>
      </w:r>
      <w:r w:rsidR="008D4B58" w:rsidRPr="00DF1C41">
        <w:rPr>
          <w:rFonts w:ascii="Arial" w:hAnsi="Arial" w:cs="Arial"/>
        </w:rPr>
        <w:t>о</w:t>
      </w:r>
      <w:r w:rsidR="00FB6CEE" w:rsidRPr="00DF1C41">
        <w:rPr>
          <w:rFonts w:ascii="Arial" w:hAnsi="Arial" w:cs="Arial"/>
        </w:rPr>
        <w:t>тдела культуры Администрации Зубцовского района</w:t>
      </w:r>
    </w:p>
    <w:p w:rsidR="0016310D" w:rsidRPr="00DF1C41" w:rsidRDefault="00AD5B10" w:rsidP="00FB6C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1C41">
        <w:rPr>
          <w:rFonts w:ascii="Arial" w:hAnsi="Arial" w:cs="Arial"/>
        </w:rPr>
        <w:lastRenderedPageBreak/>
        <w:t>г</w:t>
      </w:r>
      <w:r w:rsidR="00F449FC" w:rsidRPr="00DF1C41">
        <w:rPr>
          <w:rFonts w:ascii="Arial" w:hAnsi="Arial" w:cs="Arial"/>
        </w:rPr>
        <w:t xml:space="preserve">) другим вопросам, относящимся к сфере ведения </w:t>
      </w:r>
      <w:r w:rsidR="008D4B58" w:rsidRPr="00DF1C41">
        <w:rPr>
          <w:rFonts w:ascii="Arial" w:hAnsi="Arial" w:cs="Arial"/>
        </w:rPr>
        <w:t>о</w:t>
      </w:r>
      <w:r w:rsidR="00FB6CEE" w:rsidRPr="00DF1C41">
        <w:rPr>
          <w:rFonts w:ascii="Arial" w:hAnsi="Arial" w:cs="Arial"/>
        </w:rPr>
        <w:t>тдела культуры Администрации Зубцовского района.</w:t>
      </w:r>
    </w:p>
    <w:p w:rsidR="00ED0E6A" w:rsidRPr="00DF1C41" w:rsidRDefault="00ED0E6A" w:rsidP="00B52351">
      <w:pPr>
        <w:rPr>
          <w:rFonts w:ascii="Arial" w:hAnsi="Arial" w:cs="Arial"/>
        </w:rPr>
      </w:pPr>
    </w:p>
    <w:p w:rsidR="0016310D" w:rsidRPr="00DF1C41" w:rsidRDefault="0016310D" w:rsidP="0016310D">
      <w:pPr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Раздел </w:t>
      </w:r>
      <w:r w:rsidRPr="00DF1C41">
        <w:rPr>
          <w:rFonts w:ascii="Arial" w:hAnsi="Arial" w:cs="Arial"/>
          <w:lang w:val="en-US"/>
        </w:rPr>
        <w:t>V</w:t>
      </w:r>
      <w:r w:rsidR="00047627" w:rsidRPr="00DF1C41">
        <w:rPr>
          <w:rFonts w:ascii="Arial" w:hAnsi="Arial" w:cs="Arial"/>
          <w:lang w:val="en-US"/>
        </w:rPr>
        <w:t>I</w:t>
      </w:r>
    </w:p>
    <w:p w:rsidR="0016310D" w:rsidRPr="00DF1C41" w:rsidRDefault="0016310D" w:rsidP="0016310D">
      <w:pPr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 xml:space="preserve">Анализ рисков реализации </w:t>
      </w:r>
      <w:r w:rsidRPr="00DF1C41">
        <w:rPr>
          <w:rStyle w:val="a9"/>
          <w:rFonts w:ascii="Arial" w:hAnsi="Arial" w:cs="Arial"/>
          <w:b w:val="0"/>
          <w:sz w:val="24"/>
          <w:szCs w:val="24"/>
          <w:shd w:val="clear" w:color="auto" w:fill="FFFFFF"/>
        </w:rPr>
        <w:t>муниципальной</w:t>
      </w:r>
      <w:r w:rsidRPr="00DF1C41">
        <w:rPr>
          <w:rFonts w:ascii="Arial" w:hAnsi="Arial" w:cs="Arial"/>
          <w:b/>
        </w:rPr>
        <w:t xml:space="preserve"> </w:t>
      </w:r>
      <w:r w:rsidRPr="00DF1C41">
        <w:rPr>
          <w:rFonts w:ascii="Arial" w:hAnsi="Arial" w:cs="Arial"/>
        </w:rPr>
        <w:t xml:space="preserve">программы </w:t>
      </w:r>
    </w:p>
    <w:p w:rsidR="00674C7F" w:rsidRPr="00DF1C41" w:rsidRDefault="0016310D" w:rsidP="008D4B58">
      <w:pPr>
        <w:jc w:val="center"/>
        <w:rPr>
          <w:rFonts w:ascii="Arial" w:hAnsi="Arial" w:cs="Arial"/>
        </w:rPr>
      </w:pPr>
      <w:r w:rsidRPr="00DF1C41">
        <w:rPr>
          <w:rFonts w:ascii="Arial" w:hAnsi="Arial" w:cs="Arial"/>
        </w:rPr>
        <w:t>и меры по управлению рисками</w:t>
      </w:r>
    </w:p>
    <w:p w:rsidR="00F64556" w:rsidRPr="00DF1C41" w:rsidRDefault="00F64556" w:rsidP="0016310D">
      <w:pPr>
        <w:tabs>
          <w:tab w:val="left" w:pos="4185"/>
        </w:tabs>
        <w:rPr>
          <w:rFonts w:ascii="Arial" w:hAnsi="Arial" w:cs="Arial"/>
        </w:rPr>
      </w:pPr>
    </w:p>
    <w:p w:rsidR="008D4B58" w:rsidRPr="00DF1C41" w:rsidRDefault="008D4B58" w:rsidP="008D4B58">
      <w:pPr>
        <w:pStyle w:val="ConsPlusNormal"/>
        <w:jc w:val="center"/>
        <w:outlineLvl w:val="2"/>
        <w:rPr>
          <w:sz w:val="24"/>
          <w:szCs w:val="24"/>
        </w:rPr>
      </w:pPr>
      <w:r w:rsidRPr="00DF1C41">
        <w:rPr>
          <w:sz w:val="24"/>
          <w:szCs w:val="24"/>
        </w:rPr>
        <w:t>Подраздел I</w:t>
      </w:r>
    </w:p>
    <w:p w:rsidR="008D4B58" w:rsidRPr="00DF1C41" w:rsidRDefault="008D4B58" w:rsidP="008D4B58">
      <w:pPr>
        <w:pStyle w:val="ConsPlusNormal"/>
        <w:jc w:val="center"/>
        <w:rPr>
          <w:sz w:val="24"/>
          <w:szCs w:val="24"/>
        </w:rPr>
      </w:pPr>
      <w:r w:rsidRPr="00DF1C41">
        <w:rPr>
          <w:sz w:val="24"/>
          <w:szCs w:val="24"/>
        </w:rPr>
        <w:t>Определение рисков, влияющих на достижение цели</w:t>
      </w:r>
    </w:p>
    <w:p w:rsidR="008D4B58" w:rsidRPr="00DF1C41" w:rsidRDefault="008D4B58" w:rsidP="008D4B58">
      <w:pPr>
        <w:pStyle w:val="ConsPlusNormal"/>
        <w:jc w:val="center"/>
        <w:rPr>
          <w:sz w:val="24"/>
          <w:szCs w:val="24"/>
        </w:rPr>
      </w:pPr>
      <w:r w:rsidRPr="00DF1C41">
        <w:rPr>
          <w:sz w:val="24"/>
          <w:szCs w:val="24"/>
        </w:rPr>
        <w:t>муниципальной  программы, и качественная оценка влияния</w:t>
      </w:r>
    </w:p>
    <w:p w:rsidR="008D4B58" w:rsidRPr="00DF1C41" w:rsidRDefault="008D4B58" w:rsidP="008D4B58">
      <w:pPr>
        <w:pStyle w:val="ConsPlusNormal"/>
        <w:jc w:val="center"/>
        <w:rPr>
          <w:sz w:val="24"/>
          <w:szCs w:val="24"/>
        </w:rPr>
      </w:pPr>
      <w:r w:rsidRPr="00DF1C41">
        <w:rPr>
          <w:sz w:val="24"/>
          <w:szCs w:val="24"/>
        </w:rPr>
        <w:t>рисков на достижение целей муниципальной  программы</w:t>
      </w:r>
    </w:p>
    <w:p w:rsidR="008D4B58" w:rsidRPr="00DF1C41" w:rsidRDefault="008D4B58" w:rsidP="008D4B58">
      <w:pPr>
        <w:pStyle w:val="ConsPlusNormal"/>
        <w:jc w:val="center"/>
        <w:rPr>
          <w:sz w:val="24"/>
          <w:szCs w:val="24"/>
        </w:rPr>
      </w:pPr>
      <w:r w:rsidRPr="00DF1C41">
        <w:rPr>
          <w:sz w:val="24"/>
          <w:szCs w:val="24"/>
        </w:rPr>
        <w:t>и вероятности их возникновения</w:t>
      </w:r>
    </w:p>
    <w:p w:rsidR="008D4B58" w:rsidRPr="00DF1C41" w:rsidRDefault="008D4B58" w:rsidP="008D4B58">
      <w:pPr>
        <w:pStyle w:val="ConsPlusNormal"/>
        <w:jc w:val="both"/>
        <w:rPr>
          <w:sz w:val="24"/>
          <w:szCs w:val="24"/>
        </w:rPr>
      </w:pPr>
    </w:p>
    <w:p w:rsidR="008D4B58" w:rsidRPr="00DF1C41" w:rsidRDefault="008D4B58" w:rsidP="008D4B58">
      <w:pPr>
        <w:pStyle w:val="ConsPlusNormal"/>
        <w:ind w:firstLine="540"/>
        <w:jc w:val="both"/>
        <w:rPr>
          <w:sz w:val="24"/>
          <w:szCs w:val="24"/>
        </w:rPr>
      </w:pPr>
      <w:r w:rsidRPr="00DF1C41">
        <w:rPr>
          <w:sz w:val="24"/>
          <w:szCs w:val="24"/>
        </w:rPr>
        <w:t>1. Важное значение для успешной реализации муниципальной программы имеют прогнозирование возможных рисков, связанных с достижением цели муниципальной программы, оценка их масштабов и последствий, а также формирование системы мер по их управлению. В рамках реализации муниципальной программы могут быть выделены следующие риски ее реализации:</w:t>
      </w:r>
    </w:p>
    <w:p w:rsidR="008D4B58" w:rsidRPr="00DF1C41" w:rsidRDefault="008D4B58" w:rsidP="008D4B58">
      <w:pPr>
        <w:pStyle w:val="ConsPlusNormal"/>
        <w:ind w:firstLine="540"/>
        <w:jc w:val="both"/>
        <w:rPr>
          <w:sz w:val="24"/>
          <w:szCs w:val="24"/>
        </w:rPr>
      </w:pPr>
      <w:r w:rsidRPr="00DF1C41">
        <w:rPr>
          <w:sz w:val="24"/>
          <w:szCs w:val="24"/>
        </w:rPr>
        <w:t>а) дефицит высококвалифицированных кадров в сфере культуры, что снижает эффективность работы учреждений сферы культуры;</w:t>
      </w:r>
    </w:p>
    <w:p w:rsidR="008D4B58" w:rsidRPr="00DF1C41" w:rsidRDefault="008D4B58" w:rsidP="008D4B58">
      <w:pPr>
        <w:pStyle w:val="ConsPlusNormal"/>
        <w:ind w:firstLine="540"/>
        <w:jc w:val="both"/>
        <w:rPr>
          <w:sz w:val="24"/>
          <w:szCs w:val="24"/>
        </w:rPr>
      </w:pPr>
      <w:r w:rsidRPr="00DF1C41">
        <w:rPr>
          <w:sz w:val="24"/>
          <w:szCs w:val="24"/>
        </w:rPr>
        <w:t>б) изменение федерального законодательства, длительность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:rsidR="008D4B58" w:rsidRPr="00DF1C41" w:rsidRDefault="008D4B58" w:rsidP="008D4B58">
      <w:pPr>
        <w:pStyle w:val="ConsPlusNormal"/>
        <w:ind w:firstLine="540"/>
        <w:jc w:val="both"/>
        <w:rPr>
          <w:sz w:val="24"/>
          <w:szCs w:val="24"/>
        </w:rPr>
      </w:pPr>
      <w:r w:rsidRPr="00DF1C41">
        <w:rPr>
          <w:sz w:val="24"/>
          <w:szCs w:val="24"/>
        </w:rPr>
        <w:t>в) возникновение бюджетного дефицита и недостаточный вследствие этого уровень бюджетного финансирования, секвестирование бюджетных расходов на сферу культуры, что может повлечь недофинансирование, сокращение или прекращение программных мероприятий;</w:t>
      </w:r>
    </w:p>
    <w:p w:rsidR="008D4B58" w:rsidRPr="00DF1C41" w:rsidRDefault="008D4B58" w:rsidP="008D4B58">
      <w:pPr>
        <w:pStyle w:val="ConsPlusNormal"/>
        <w:ind w:firstLine="540"/>
        <w:jc w:val="both"/>
        <w:rPr>
          <w:sz w:val="24"/>
          <w:szCs w:val="24"/>
        </w:rPr>
      </w:pPr>
      <w:r w:rsidRPr="00DF1C41">
        <w:rPr>
          <w:sz w:val="24"/>
          <w:szCs w:val="24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доступности муниципальных услуг в сфере культуры;</w:t>
      </w:r>
    </w:p>
    <w:p w:rsidR="008D4B58" w:rsidRPr="00DF1C41" w:rsidRDefault="008D4B58" w:rsidP="008D4B58">
      <w:pPr>
        <w:pStyle w:val="ConsPlusNormal"/>
        <w:ind w:firstLine="540"/>
        <w:jc w:val="both"/>
        <w:rPr>
          <w:sz w:val="24"/>
          <w:szCs w:val="24"/>
        </w:rPr>
      </w:pPr>
      <w:r w:rsidRPr="00DF1C41">
        <w:rPr>
          <w:sz w:val="24"/>
          <w:szCs w:val="24"/>
        </w:rPr>
        <w:t>д) ухудшение экономической ситуации в регионе и, как следствие, низкая активность населения района;</w:t>
      </w:r>
    </w:p>
    <w:p w:rsidR="008D4B58" w:rsidRPr="00DF1C41" w:rsidRDefault="008D4B58" w:rsidP="008D4B58">
      <w:pPr>
        <w:pStyle w:val="ConsPlusNormal"/>
        <w:ind w:firstLine="540"/>
        <w:jc w:val="both"/>
        <w:rPr>
          <w:sz w:val="24"/>
          <w:szCs w:val="24"/>
        </w:rPr>
      </w:pPr>
      <w:r w:rsidRPr="00DF1C41">
        <w:rPr>
          <w:sz w:val="24"/>
          <w:szCs w:val="24"/>
        </w:rPr>
        <w:t>е) административные риски, а именно неэффективное управление муниципальной программой, низкая эффективность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</w:t>
      </w:r>
      <w:r w:rsidR="00714B6D" w:rsidRPr="00DF1C41">
        <w:rPr>
          <w:sz w:val="24"/>
          <w:szCs w:val="24"/>
        </w:rPr>
        <w:t xml:space="preserve"> </w:t>
      </w:r>
      <w:r w:rsidRPr="00DF1C41">
        <w:rPr>
          <w:sz w:val="24"/>
          <w:szCs w:val="24"/>
        </w:rPr>
        <w:t>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8D4B58" w:rsidRPr="00DF1C41" w:rsidRDefault="008D4B58" w:rsidP="008D4B58">
      <w:pPr>
        <w:pStyle w:val="ConsPlusNormal"/>
        <w:jc w:val="both"/>
        <w:rPr>
          <w:sz w:val="24"/>
          <w:szCs w:val="24"/>
        </w:rPr>
      </w:pPr>
    </w:p>
    <w:p w:rsidR="008D4B58" w:rsidRPr="00DF1C41" w:rsidRDefault="008D4B58" w:rsidP="008D4B58">
      <w:pPr>
        <w:pStyle w:val="ConsPlusNormal"/>
        <w:jc w:val="center"/>
        <w:outlineLvl w:val="2"/>
        <w:rPr>
          <w:sz w:val="24"/>
          <w:szCs w:val="24"/>
        </w:rPr>
      </w:pPr>
      <w:r w:rsidRPr="00DF1C41">
        <w:rPr>
          <w:sz w:val="24"/>
          <w:szCs w:val="24"/>
        </w:rPr>
        <w:t>Подраздел II</w:t>
      </w:r>
    </w:p>
    <w:p w:rsidR="008D4B58" w:rsidRPr="00DF1C41" w:rsidRDefault="008D4B58" w:rsidP="008D4B58">
      <w:pPr>
        <w:pStyle w:val="ConsPlusNormal"/>
        <w:jc w:val="center"/>
        <w:rPr>
          <w:sz w:val="24"/>
          <w:szCs w:val="24"/>
        </w:rPr>
      </w:pPr>
      <w:r w:rsidRPr="00DF1C41">
        <w:rPr>
          <w:sz w:val="24"/>
          <w:szCs w:val="24"/>
        </w:rPr>
        <w:t>Меры по преодолению негативных последствий рисков</w:t>
      </w:r>
    </w:p>
    <w:p w:rsidR="008D4B58" w:rsidRPr="00DF1C41" w:rsidRDefault="008D4B58" w:rsidP="008D4B58">
      <w:pPr>
        <w:pStyle w:val="ConsPlusNormal"/>
        <w:jc w:val="center"/>
        <w:rPr>
          <w:sz w:val="24"/>
          <w:szCs w:val="24"/>
        </w:rPr>
      </w:pPr>
      <w:r w:rsidRPr="00DF1C41">
        <w:rPr>
          <w:sz w:val="24"/>
          <w:szCs w:val="24"/>
        </w:rPr>
        <w:t xml:space="preserve">в ходе реализации </w:t>
      </w:r>
      <w:r w:rsidR="00971CFD" w:rsidRPr="00DF1C41">
        <w:rPr>
          <w:sz w:val="24"/>
          <w:szCs w:val="24"/>
        </w:rPr>
        <w:t>муниципальной</w:t>
      </w:r>
      <w:r w:rsidRPr="00DF1C41">
        <w:rPr>
          <w:sz w:val="24"/>
          <w:szCs w:val="24"/>
        </w:rPr>
        <w:t xml:space="preserve"> программы</w:t>
      </w:r>
    </w:p>
    <w:p w:rsidR="008D4B58" w:rsidRPr="00DF1C41" w:rsidRDefault="008D4B58" w:rsidP="008D4B58">
      <w:pPr>
        <w:pStyle w:val="ConsPlusNormal"/>
        <w:jc w:val="both"/>
        <w:rPr>
          <w:sz w:val="24"/>
          <w:szCs w:val="24"/>
        </w:rPr>
      </w:pPr>
    </w:p>
    <w:p w:rsidR="008D4B58" w:rsidRPr="00DF1C41" w:rsidRDefault="008D4B58" w:rsidP="008D4B58">
      <w:pPr>
        <w:pStyle w:val="ConsPlusNormal"/>
        <w:ind w:firstLine="540"/>
        <w:jc w:val="both"/>
        <w:rPr>
          <w:sz w:val="24"/>
          <w:szCs w:val="24"/>
        </w:rPr>
      </w:pPr>
      <w:r w:rsidRPr="00DF1C41">
        <w:rPr>
          <w:sz w:val="24"/>
          <w:szCs w:val="24"/>
        </w:rPr>
        <w:t>1. Для снижения вероятности неблагоприятного воздействия рисков предусматривается реализация следующих мероприятий:</w:t>
      </w:r>
    </w:p>
    <w:p w:rsidR="008D4B58" w:rsidRPr="00DF1C41" w:rsidRDefault="008D4B58" w:rsidP="008D4B58">
      <w:pPr>
        <w:pStyle w:val="ConsPlusNormal"/>
        <w:ind w:firstLine="540"/>
        <w:jc w:val="both"/>
        <w:rPr>
          <w:sz w:val="24"/>
          <w:szCs w:val="24"/>
        </w:rPr>
      </w:pPr>
      <w:r w:rsidRPr="00DF1C41">
        <w:rPr>
          <w:sz w:val="24"/>
          <w:szCs w:val="24"/>
        </w:rPr>
        <w:t>а) обеспечение притока высококвалифицированных кадров и переподготовки (повышения квалификации) специалистов;</w:t>
      </w:r>
    </w:p>
    <w:p w:rsidR="008D4B58" w:rsidRPr="00DF1C41" w:rsidRDefault="008D4B58" w:rsidP="008D4B58">
      <w:pPr>
        <w:pStyle w:val="ConsPlusNormal"/>
        <w:ind w:firstLine="540"/>
        <w:jc w:val="both"/>
        <w:rPr>
          <w:sz w:val="24"/>
          <w:szCs w:val="24"/>
        </w:rPr>
      </w:pPr>
      <w:r w:rsidRPr="00DF1C41">
        <w:rPr>
          <w:sz w:val="24"/>
          <w:szCs w:val="24"/>
        </w:rPr>
        <w:t>б) проведение мониторинга планируемых изменений в федеральном законодательстве в сфере культуры и смежных областях;</w:t>
      </w:r>
    </w:p>
    <w:p w:rsidR="008D4B58" w:rsidRPr="00DF1C41" w:rsidRDefault="008D4B58" w:rsidP="008D4B58">
      <w:pPr>
        <w:pStyle w:val="ConsPlusNormal"/>
        <w:ind w:firstLine="540"/>
        <w:jc w:val="both"/>
        <w:rPr>
          <w:sz w:val="24"/>
          <w:szCs w:val="24"/>
        </w:rPr>
      </w:pPr>
      <w:r w:rsidRPr="00DF1C41">
        <w:rPr>
          <w:sz w:val="24"/>
          <w:szCs w:val="24"/>
        </w:rPr>
        <w:lastRenderedPageBreak/>
        <w:t>в) ежегодное уточнение объемов финансовых средств, предусмотре</w:t>
      </w:r>
      <w:r w:rsidR="00971CFD" w:rsidRPr="00DF1C41">
        <w:rPr>
          <w:sz w:val="24"/>
          <w:szCs w:val="24"/>
        </w:rPr>
        <w:t xml:space="preserve">нных на реализацию мероприятий муниципальной </w:t>
      </w:r>
      <w:r w:rsidRPr="00DF1C41">
        <w:rPr>
          <w:sz w:val="24"/>
          <w:szCs w:val="24"/>
        </w:rPr>
        <w:t>программы, в зависимости от достигнутых результатов, определение приоритетов для первоочередного финансирования, привлечение внебюджетного финансирования;</w:t>
      </w:r>
    </w:p>
    <w:p w:rsidR="008D4B58" w:rsidRPr="00DF1C41" w:rsidRDefault="008D4B58" w:rsidP="008D4B58">
      <w:pPr>
        <w:pStyle w:val="ConsPlusNormal"/>
        <w:ind w:firstLine="540"/>
        <w:jc w:val="both"/>
        <w:rPr>
          <w:sz w:val="24"/>
          <w:szCs w:val="24"/>
        </w:rPr>
      </w:pPr>
      <w:r w:rsidRPr="00DF1C41">
        <w:rPr>
          <w:sz w:val="24"/>
          <w:szCs w:val="24"/>
        </w:rPr>
        <w:t xml:space="preserve">г) своевременное внесение изменений в </w:t>
      </w:r>
      <w:r w:rsidR="00971CFD" w:rsidRPr="00DF1C41">
        <w:rPr>
          <w:sz w:val="24"/>
          <w:szCs w:val="24"/>
        </w:rPr>
        <w:t>муниципальн</w:t>
      </w:r>
      <w:r w:rsidR="004A7041" w:rsidRPr="00DF1C41">
        <w:rPr>
          <w:sz w:val="24"/>
          <w:szCs w:val="24"/>
        </w:rPr>
        <w:t xml:space="preserve">ую </w:t>
      </w:r>
      <w:r w:rsidRPr="00DF1C41">
        <w:rPr>
          <w:sz w:val="24"/>
          <w:szCs w:val="24"/>
        </w:rPr>
        <w:t>программу;</w:t>
      </w:r>
    </w:p>
    <w:p w:rsidR="008D4B58" w:rsidRPr="00DF1C41" w:rsidRDefault="008D4B58" w:rsidP="008D4B58">
      <w:pPr>
        <w:pStyle w:val="ConsPlusNormal"/>
        <w:ind w:firstLine="540"/>
        <w:jc w:val="both"/>
        <w:rPr>
          <w:sz w:val="24"/>
          <w:szCs w:val="24"/>
        </w:rPr>
      </w:pPr>
      <w:r w:rsidRPr="00DF1C41">
        <w:rPr>
          <w:sz w:val="24"/>
          <w:szCs w:val="24"/>
        </w:rPr>
        <w:t>д) контроль</w:t>
      </w:r>
      <w:r w:rsidR="00714B6D" w:rsidRPr="00DF1C41">
        <w:rPr>
          <w:sz w:val="24"/>
          <w:szCs w:val="24"/>
        </w:rPr>
        <w:t xml:space="preserve"> </w:t>
      </w:r>
      <w:r w:rsidRPr="00DF1C41">
        <w:rPr>
          <w:sz w:val="24"/>
          <w:szCs w:val="24"/>
        </w:rPr>
        <w:t xml:space="preserve">за ходом выполнения мероприятий </w:t>
      </w:r>
      <w:r w:rsidR="00971CFD" w:rsidRPr="00DF1C41">
        <w:rPr>
          <w:sz w:val="24"/>
          <w:szCs w:val="24"/>
        </w:rPr>
        <w:t>муниципальной</w:t>
      </w:r>
      <w:r w:rsidRPr="00DF1C41">
        <w:rPr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="00971CFD" w:rsidRPr="00DF1C41">
        <w:rPr>
          <w:sz w:val="24"/>
          <w:szCs w:val="24"/>
        </w:rPr>
        <w:t>муниципальной</w:t>
      </w:r>
      <w:r w:rsidRPr="00DF1C41">
        <w:rPr>
          <w:sz w:val="24"/>
          <w:szCs w:val="24"/>
        </w:rPr>
        <w:t xml:space="preserve"> программы;</w:t>
      </w:r>
    </w:p>
    <w:p w:rsidR="008D4B58" w:rsidRPr="00DF1C41" w:rsidRDefault="008D4B58" w:rsidP="008D4B58">
      <w:pPr>
        <w:pStyle w:val="ConsPlusNormal"/>
        <w:ind w:firstLine="540"/>
        <w:jc w:val="both"/>
        <w:rPr>
          <w:sz w:val="24"/>
          <w:szCs w:val="24"/>
        </w:rPr>
      </w:pPr>
      <w:r w:rsidRPr="00DF1C41">
        <w:rPr>
          <w:sz w:val="24"/>
          <w:szCs w:val="24"/>
        </w:rPr>
        <w:t xml:space="preserve">е) непрерывный мониторинг выполнения показателей </w:t>
      </w:r>
      <w:r w:rsidR="00971CFD" w:rsidRPr="00DF1C41">
        <w:rPr>
          <w:sz w:val="24"/>
          <w:szCs w:val="24"/>
        </w:rPr>
        <w:t>муниципальной</w:t>
      </w:r>
      <w:r w:rsidRPr="00DF1C41">
        <w:rPr>
          <w:sz w:val="24"/>
          <w:szCs w:val="24"/>
        </w:rPr>
        <w:t xml:space="preserve"> программы;</w:t>
      </w:r>
    </w:p>
    <w:p w:rsidR="008D4B58" w:rsidRPr="00DF1C41" w:rsidRDefault="008D4B58" w:rsidP="008D4B58">
      <w:pPr>
        <w:pStyle w:val="ConsPlusNormal"/>
        <w:ind w:firstLine="540"/>
        <w:jc w:val="both"/>
        <w:rPr>
          <w:sz w:val="24"/>
          <w:szCs w:val="24"/>
        </w:rPr>
      </w:pPr>
      <w:r w:rsidRPr="00DF1C41">
        <w:rPr>
          <w:sz w:val="24"/>
          <w:szCs w:val="24"/>
        </w:rPr>
        <w:t xml:space="preserve">ж) информирование населения </w:t>
      </w:r>
      <w:r w:rsidR="00971CFD" w:rsidRPr="00DF1C41">
        <w:rPr>
          <w:sz w:val="24"/>
          <w:szCs w:val="24"/>
        </w:rPr>
        <w:t xml:space="preserve">Зубцовского района </w:t>
      </w:r>
      <w:r w:rsidRPr="00DF1C41">
        <w:rPr>
          <w:sz w:val="24"/>
          <w:szCs w:val="24"/>
        </w:rPr>
        <w:t xml:space="preserve"> о ходе реализации </w:t>
      </w:r>
      <w:r w:rsidR="00971CFD" w:rsidRPr="00DF1C41">
        <w:rPr>
          <w:sz w:val="24"/>
          <w:szCs w:val="24"/>
        </w:rPr>
        <w:t>муниципальной</w:t>
      </w:r>
      <w:r w:rsidRPr="00DF1C41">
        <w:rPr>
          <w:sz w:val="24"/>
          <w:szCs w:val="24"/>
        </w:rPr>
        <w:t xml:space="preserve"> программы.</w:t>
      </w:r>
    </w:p>
    <w:p w:rsidR="008D4B58" w:rsidRPr="00DF1C41" w:rsidRDefault="008D4B58" w:rsidP="008D4B58">
      <w:pPr>
        <w:pStyle w:val="ConsPlusNormal"/>
        <w:ind w:firstLine="540"/>
        <w:jc w:val="both"/>
        <w:rPr>
          <w:sz w:val="24"/>
          <w:szCs w:val="24"/>
        </w:rPr>
      </w:pPr>
      <w:r w:rsidRPr="00DF1C41">
        <w:rPr>
          <w:sz w:val="24"/>
          <w:szCs w:val="24"/>
        </w:rPr>
        <w:t xml:space="preserve">2. Принятие мер по управлению рисками осуществляется </w:t>
      </w:r>
      <w:r w:rsidR="00971CFD" w:rsidRPr="00DF1C41">
        <w:rPr>
          <w:sz w:val="24"/>
          <w:szCs w:val="24"/>
        </w:rPr>
        <w:t xml:space="preserve">отделом </w:t>
      </w:r>
      <w:r w:rsidRPr="00DF1C41">
        <w:rPr>
          <w:sz w:val="24"/>
          <w:szCs w:val="24"/>
        </w:rPr>
        <w:t xml:space="preserve"> культуры </w:t>
      </w:r>
      <w:r w:rsidR="00971CFD" w:rsidRPr="00DF1C41">
        <w:rPr>
          <w:sz w:val="24"/>
          <w:szCs w:val="24"/>
        </w:rPr>
        <w:t>Администрации Зубцовского района</w:t>
      </w:r>
      <w:r w:rsidRPr="00DF1C41">
        <w:rPr>
          <w:sz w:val="24"/>
          <w:szCs w:val="24"/>
        </w:rPr>
        <w:t xml:space="preserve"> на основе мониторинга реализации </w:t>
      </w:r>
      <w:r w:rsidR="00971CFD" w:rsidRPr="00DF1C41">
        <w:rPr>
          <w:sz w:val="24"/>
          <w:szCs w:val="24"/>
        </w:rPr>
        <w:t>муниципальной</w:t>
      </w:r>
      <w:r w:rsidRPr="00DF1C41">
        <w:rPr>
          <w:sz w:val="24"/>
          <w:szCs w:val="24"/>
        </w:rPr>
        <w:t xml:space="preserve"> программы и оценки ее эффективности и результативности.</w:t>
      </w:r>
    </w:p>
    <w:p w:rsidR="008D4B58" w:rsidRPr="00DF1C41" w:rsidRDefault="008D4B58" w:rsidP="008D4B58">
      <w:pPr>
        <w:pStyle w:val="ConsPlusNormal"/>
        <w:jc w:val="both"/>
        <w:rPr>
          <w:sz w:val="24"/>
          <w:szCs w:val="24"/>
        </w:rPr>
      </w:pPr>
    </w:p>
    <w:p w:rsidR="00F64556" w:rsidRPr="00DF1C41" w:rsidRDefault="00F64556" w:rsidP="0016310D">
      <w:pPr>
        <w:tabs>
          <w:tab w:val="left" w:pos="4185"/>
        </w:tabs>
        <w:rPr>
          <w:rFonts w:ascii="Arial" w:hAnsi="Arial" w:cs="Arial"/>
        </w:rPr>
      </w:pPr>
    </w:p>
    <w:p w:rsidR="00F64556" w:rsidRPr="00DF1C41" w:rsidRDefault="00F64556" w:rsidP="0016310D">
      <w:pPr>
        <w:tabs>
          <w:tab w:val="left" w:pos="4185"/>
        </w:tabs>
        <w:rPr>
          <w:rFonts w:ascii="Arial" w:hAnsi="Arial" w:cs="Arial"/>
        </w:rPr>
      </w:pPr>
    </w:p>
    <w:p w:rsidR="00F64556" w:rsidRPr="00DF1C41" w:rsidRDefault="00F64556" w:rsidP="0016310D">
      <w:pPr>
        <w:tabs>
          <w:tab w:val="left" w:pos="4185"/>
        </w:tabs>
        <w:rPr>
          <w:rFonts w:ascii="Arial" w:hAnsi="Arial" w:cs="Arial"/>
        </w:rPr>
      </w:pPr>
    </w:p>
    <w:p w:rsidR="00F64556" w:rsidRPr="00DF1C41" w:rsidRDefault="00F64556" w:rsidP="004866C3">
      <w:pPr>
        <w:shd w:val="clear" w:color="auto" w:fill="FFFFFF"/>
        <w:autoSpaceDE w:val="0"/>
        <w:autoSpaceDN w:val="0"/>
        <w:adjustRightInd w:val="0"/>
        <w:outlineLvl w:val="1"/>
        <w:rPr>
          <w:rFonts w:ascii="Arial" w:hAnsi="Arial" w:cs="Arial"/>
        </w:rPr>
        <w:sectPr w:rsidR="00F64556" w:rsidRPr="00DF1C41" w:rsidSect="000B3446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5306A9" w:rsidRPr="00DF1C41" w:rsidRDefault="005306A9" w:rsidP="005306A9">
      <w:pPr>
        <w:jc w:val="center"/>
        <w:rPr>
          <w:rFonts w:ascii="Arial" w:hAnsi="Arial" w:cs="Arial"/>
          <w:b/>
          <w:sz w:val="16"/>
          <w:szCs w:val="16"/>
        </w:rPr>
      </w:pPr>
      <w:r w:rsidRPr="00DF1C41">
        <w:rPr>
          <w:rFonts w:ascii="Arial" w:hAnsi="Arial" w:cs="Arial"/>
          <w:b/>
          <w:sz w:val="16"/>
          <w:szCs w:val="16"/>
        </w:rPr>
        <w:lastRenderedPageBreak/>
        <w:t>Характеристика муниципальной программы</w:t>
      </w:r>
    </w:p>
    <w:p w:rsidR="005306A9" w:rsidRPr="00DF1C41" w:rsidRDefault="005306A9" w:rsidP="005306A9">
      <w:pPr>
        <w:jc w:val="center"/>
        <w:rPr>
          <w:b/>
          <w:color w:val="000000"/>
          <w:sz w:val="16"/>
          <w:szCs w:val="16"/>
          <w:lang w:bidi="ru-RU"/>
        </w:rPr>
      </w:pPr>
      <w:r w:rsidRPr="00DF1C41">
        <w:rPr>
          <w:rFonts w:ascii="Arial" w:hAnsi="Arial" w:cs="Arial"/>
          <w:b/>
          <w:sz w:val="16"/>
          <w:szCs w:val="16"/>
        </w:rPr>
        <w:t>«Культура муниципального образования Тверской области «Зубцовский район» на 2017-2019годы»</w:t>
      </w:r>
    </w:p>
    <w:p w:rsidR="005306A9" w:rsidRPr="00DF1C41" w:rsidRDefault="005306A9" w:rsidP="005306A9">
      <w:pPr>
        <w:rPr>
          <w:rFonts w:ascii="Arial" w:hAnsi="Arial" w:cs="Arial"/>
          <w:sz w:val="16"/>
          <w:szCs w:val="16"/>
        </w:rPr>
      </w:pPr>
      <w:r w:rsidRPr="00DF1C41">
        <w:rPr>
          <w:rFonts w:ascii="Arial" w:hAnsi="Arial" w:cs="Arial"/>
          <w:color w:val="000000"/>
          <w:sz w:val="16"/>
          <w:szCs w:val="16"/>
          <w:lang w:bidi="ru-RU"/>
        </w:rPr>
        <w:t>Принятые обозначения и сокращения</w:t>
      </w:r>
    </w:p>
    <w:p w:rsidR="005306A9" w:rsidRPr="00DF1C41" w:rsidRDefault="005306A9" w:rsidP="005306A9">
      <w:pPr>
        <w:pStyle w:val="a5"/>
        <w:widowControl w:val="0"/>
        <w:numPr>
          <w:ilvl w:val="0"/>
          <w:numId w:val="9"/>
        </w:numPr>
        <w:tabs>
          <w:tab w:val="left" w:pos="282"/>
        </w:tabs>
        <w:spacing w:line="166" w:lineRule="exact"/>
        <w:jc w:val="both"/>
        <w:rPr>
          <w:rFonts w:ascii="Arial" w:hAnsi="Arial" w:cs="Arial"/>
          <w:sz w:val="16"/>
          <w:szCs w:val="16"/>
        </w:rPr>
      </w:pPr>
      <w:r w:rsidRPr="00DF1C41">
        <w:rPr>
          <w:rFonts w:ascii="Arial" w:hAnsi="Arial" w:cs="Arial"/>
          <w:color w:val="000000"/>
          <w:sz w:val="16"/>
          <w:szCs w:val="16"/>
          <w:lang w:bidi="ru-RU"/>
        </w:rPr>
        <w:t>Программа - муниципальная программа "«Культура муниципального образования Тверской области"Зубцовский район» на 2017 - 2019годы"</w:t>
      </w:r>
    </w:p>
    <w:p w:rsidR="005306A9" w:rsidRPr="00DF1C41" w:rsidRDefault="005306A9" w:rsidP="005306A9">
      <w:pPr>
        <w:pStyle w:val="a5"/>
        <w:widowControl w:val="0"/>
        <w:numPr>
          <w:ilvl w:val="0"/>
          <w:numId w:val="9"/>
        </w:numPr>
        <w:tabs>
          <w:tab w:val="left" w:pos="282"/>
        </w:tabs>
        <w:spacing w:line="166" w:lineRule="exact"/>
        <w:jc w:val="both"/>
        <w:rPr>
          <w:rFonts w:ascii="Arial" w:hAnsi="Arial" w:cs="Arial"/>
          <w:sz w:val="16"/>
          <w:szCs w:val="16"/>
        </w:rPr>
      </w:pPr>
      <w:r w:rsidRPr="00DF1C41">
        <w:rPr>
          <w:rFonts w:ascii="Arial" w:hAnsi="Arial" w:cs="Arial"/>
          <w:color w:val="000000"/>
          <w:sz w:val="16"/>
          <w:szCs w:val="16"/>
          <w:lang w:bidi="ru-RU"/>
        </w:rPr>
        <w:t>Подпрограмма - подпрограмма муниципальной программы "«Культура муниципального образования Тверской области”Зубцовский район» на 2017 - 2019 годы"</w:t>
      </w:r>
    </w:p>
    <w:p w:rsidR="005306A9" w:rsidRPr="00DF1C41" w:rsidRDefault="005306A9" w:rsidP="005306A9">
      <w:pPr>
        <w:pStyle w:val="a5"/>
        <w:widowControl w:val="0"/>
        <w:numPr>
          <w:ilvl w:val="0"/>
          <w:numId w:val="9"/>
        </w:numPr>
        <w:tabs>
          <w:tab w:val="left" w:pos="282"/>
        </w:tabs>
        <w:spacing w:line="166" w:lineRule="exact"/>
        <w:jc w:val="both"/>
        <w:rPr>
          <w:rFonts w:ascii="Arial" w:hAnsi="Arial" w:cs="Arial"/>
          <w:sz w:val="16"/>
          <w:szCs w:val="16"/>
        </w:rPr>
      </w:pPr>
      <w:r w:rsidRPr="00DF1C41">
        <w:rPr>
          <w:rFonts w:ascii="Arial" w:hAnsi="Arial" w:cs="Arial"/>
          <w:color w:val="000000"/>
          <w:sz w:val="16"/>
          <w:szCs w:val="16"/>
          <w:lang w:bidi="ru-RU"/>
        </w:rPr>
        <w:t>Задача - задача подпрограммы</w:t>
      </w:r>
    </w:p>
    <w:p w:rsidR="005306A9" w:rsidRPr="00DF1C41" w:rsidRDefault="005306A9" w:rsidP="005306A9">
      <w:pPr>
        <w:pStyle w:val="a5"/>
        <w:widowControl w:val="0"/>
        <w:numPr>
          <w:ilvl w:val="0"/>
          <w:numId w:val="9"/>
        </w:numPr>
        <w:tabs>
          <w:tab w:val="left" w:pos="282"/>
        </w:tabs>
        <w:spacing w:line="166" w:lineRule="exact"/>
        <w:jc w:val="both"/>
        <w:rPr>
          <w:rFonts w:ascii="Arial" w:hAnsi="Arial" w:cs="Arial"/>
          <w:sz w:val="16"/>
          <w:szCs w:val="16"/>
        </w:rPr>
      </w:pPr>
      <w:r w:rsidRPr="00DF1C41">
        <w:rPr>
          <w:rFonts w:ascii="Arial" w:hAnsi="Arial" w:cs="Arial"/>
          <w:color w:val="000000"/>
          <w:sz w:val="16"/>
          <w:szCs w:val="16"/>
          <w:lang w:bidi="ru-RU"/>
        </w:rPr>
        <w:t>Мероприятие - мероприятие подпрограммы</w:t>
      </w:r>
    </w:p>
    <w:p w:rsidR="005306A9" w:rsidRPr="00DF1C41" w:rsidRDefault="005306A9" w:rsidP="005306A9">
      <w:pPr>
        <w:pStyle w:val="a5"/>
        <w:widowControl w:val="0"/>
        <w:numPr>
          <w:ilvl w:val="0"/>
          <w:numId w:val="9"/>
        </w:numPr>
        <w:tabs>
          <w:tab w:val="left" w:pos="282"/>
        </w:tabs>
        <w:spacing w:line="166" w:lineRule="exact"/>
        <w:jc w:val="both"/>
        <w:rPr>
          <w:rFonts w:ascii="Arial" w:hAnsi="Arial" w:cs="Arial"/>
          <w:sz w:val="16"/>
          <w:szCs w:val="16"/>
        </w:rPr>
      </w:pPr>
      <w:r w:rsidRPr="00DF1C41">
        <w:rPr>
          <w:rFonts w:ascii="Arial" w:hAnsi="Arial" w:cs="Arial"/>
          <w:color w:val="000000"/>
          <w:sz w:val="16"/>
          <w:szCs w:val="16"/>
          <w:lang w:bidi="ru-RU"/>
        </w:rPr>
        <w:t>Показатель - показатель цели программы (показатель задачи подпрограммы, показатель мероприятия подпрограммы, показатель административного мероприятия подпрограммы)</w:t>
      </w:r>
    </w:p>
    <w:p w:rsidR="005306A9" w:rsidRPr="00DF1C41" w:rsidRDefault="005306A9" w:rsidP="00CE2551">
      <w:pPr>
        <w:widowControl w:val="0"/>
        <w:tabs>
          <w:tab w:val="left" w:pos="282"/>
        </w:tabs>
        <w:spacing w:line="166" w:lineRule="exact"/>
        <w:jc w:val="both"/>
      </w:pPr>
    </w:p>
    <w:tbl>
      <w:tblPr>
        <w:tblpPr w:leftFromText="180" w:rightFromText="180" w:vertAnchor="text" w:horzAnchor="margin" w:tblpXSpec="center" w:tblpY="-54"/>
        <w:tblOverlap w:val="never"/>
        <w:tblW w:w="159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326"/>
        <w:gridCol w:w="360"/>
        <w:gridCol w:w="363"/>
        <w:gridCol w:w="385"/>
        <w:gridCol w:w="384"/>
        <w:gridCol w:w="365"/>
        <w:gridCol w:w="425"/>
        <w:gridCol w:w="425"/>
        <w:gridCol w:w="426"/>
        <w:gridCol w:w="4677"/>
        <w:gridCol w:w="850"/>
        <w:gridCol w:w="1421"/>
        <w:gridCol w:w="1070"/>
        <w:gridCol w:w="994"/>
        <w:gridCol w:w="1022"/>
        <w:gridCol w:w="1339"/>
        <w:gridCol w:w="696"/>
      </w:tblGrid>
      <w:tr w:rsidR="00FD60EF" w:rsidRPr="00DF1C41" w:rsidTr="00FD60EF">
        <w:trPr>
          <w:trHeight w:hRule="exact" w:val="206"/>
        </w:trPr>
        <w:tc>
          <w:tcPr>
            <w:tcW w:w="383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0EF" w:rsidRPr="00DF1C41" w:rsidRDefault="00FD60EF" w:rsidP="00FD60EF">
            <w:pPr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61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after="60"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Единица</w:t>
            </w:r>
          </w:p>
          <w:p w:rsidR="00FD60EF" w:rsidRPr="00DF1C41" w:rsidRDefault="00FD60EF" w:rsidP="00FD60EF">
            <w:pPr>
              <w:spacing w:before="60" w:line="110" w:lineRule="exac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измерения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61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Финансоый год, пред шедствующи й реализации программы 2016 г.</w:t>
            </w:r>
          </w:p>
        </w:tc>
        <w:tc>
          <w:tcPr>
            <w:tcW w:w="3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Года реализации программы</w:t>
            </w: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61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Целевое (суммарное) значение показателя</w:t>
            </w:r>
          </w:p>
        </w:tc>
      </w:tr>
      <w:tr w:rsidR="00FD60EF" w:rsidRPr="00DF1C41" w:rsidTr="00FD60EF">
        <w:trPr>
          <w:trHeight w:hRule="exact" w:val="336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D60EF" w:rsidRPr="00DF1C41" w:rsidRDefault="00FD60EF" w:rsidP="00FD60EF">
            <w:pPr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Программа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D60EF" w:rsidRPr="00DF1C41" w:rsidRDefault="00FD60EF" w:rsidP="00FD60EF">
            <w:pPr>
              <w:spacing w:line="110" w:lineRule="exact"/>
              <w:ind w:left="16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Подпрограмма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D60EF" w:rsidRPr="00DF1C41" w:rsidRDefault="00FD60EF" w:rsidP="00FD60EF">
            <w:pPr>
              <w:spacing w:line="156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Задача в рамках подпрограмм</w:t>
            </w:r>
          </w:p>
        </w:tc>
        <w:tc>
          <w:tcPr>
            <w:tcW w:w="20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D60EF" w:rsidRPr="00DF1C41" w:rsidRDefault="00FD60EF" w:rsidP="00FD60EF">
            <w:pPr>
              <w:spacing w:after="60" w:line="110" w:lineRule="exact"/>
              <w:ind w:left="16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Направление</w:t>
            </w:r>
          </w:p>
          <w:p w:rsidR="00FD60EF" w:rsidRPr="00DF1C41" w:rsidRDefault="00FD60EF" w:rsidP="00FD60EF">
            <w:pPr>
              <w:spacing w:before="60"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расходов</w:t>
            </w: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08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203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</w:tr>
      <w:tr w:rsidR="00FD60EF" w:rsidRPr="00DF1C41" w:rsidTr="00FD60EF">
        <w:trPr>
          <w:trHeight w:hRule="exact" w:val="802"/>
        </w:trPr>
        <w:tc>
          <w:tcPr>
            <w:tcW w:w="7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2025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2017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2018 год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2019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значение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61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год</w:t>
            </w:r>
          </w:p>
          <w:p w:rsidR="00FD60EF" w:rsidRPr="00DF1C41" w:rsidRDefault="00FD60EF" w:rsidP="00FD60EF">
            <w:pPr>
              <w:spacing w:line="161" w:lineRule="exac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достижен</w:t>
            </w:r>
          </w:p>
          <w:p w:rsidR="00FD60EF" w:rsidRPr="00DF1C41" w:rsidRDefault="00FD60EF" w:rsidP="00FD60EF">
            <w:pPr>
              <w:spacing w:line="161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я</w:t>
            </w:r>
          </w:p>
        </w:tc>
      </w:tr>
      <w:tr w:rsidR="00FD60EF" w:rsidRPr="00DF1C41" w:rsidTr="00FD60EF">
        <w:trPr>
          <w:trHeight w:hRule="exact" w:val="18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0EF" w:rsidRPr="00DF1C41" w:rsidRDefault="00FD60EF" w:rsidP="00FD60EF">
            <w:pPr>
              <w:spacing w:line="11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10" w:lineRule="exact"/>
              <w:ind w:left="14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10" w:lineRule="exact"/>
              <w:ind w:left="16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1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1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0EF" w:rsidRPr="00DF1C41" w:rsidRDefault="00FD60EF" w:rsidP="00FD60EF">
            <w:pPr>
              <w:spacing w:line="11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1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0EF" w:rsidRPr="00DF1C41" w:rsidRDefault="00FD60EF" w:rsidP="00FD60EF">
            <w:pPr>
              <w:spacing w:line="11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1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0EF" w:rsidRPr="00DF1C41" w:rsidRDefault="00FD60EF" w:rsidP="00FD60EF">
            <w:pPr>
              <w:spacing w:line="110" w:lineRule="exact"/>
              <w:ind w:right="180"/>
              <w:jc w:val="righ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0EF" w:rsidRPr="00DF1C41" w:rsidRDefault="00FD60EF" w:rsidP="00FD60EF">
            <w:pPr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0EF" w:rsidRPr="00DF1C41" w:rsidRDefault="00FD60EF" w:rsidP="00FD60EF">
            <w:pPr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0EF" w:rsidRPr="00DF1C41" w:rsidRDefault="00FD60EF" w:rsidP="00FD60EF">
            <w:pPr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19</w:t>
            </w:r>
          </w:p>
        </w:tc>
      </w:tr>
      <w:tr w:rsidR="00725F9D" w:rsidRPr="00DF1C41" w:rsidTr="00FD60EF">
        <w:trPr>
          <w:trHeight w:hRule="exact" w:val="21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FD60EF">
            <w:pPr>
              <w:spacing w:line="11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FD60EF">
            <w:pPr>
              <w:spacing w:line="140" w:lineRule="exact"/>
              <w:ind w:left="14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FD60EF">
            <w:pPr>
              <w:spacing w:line="110" w:lineRule="exact"/>
              <w:ind w:left="16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FD60EF">
            <w:pPr>
              <w:spacing w:line="11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FD60EF">
            <w:pPr>
              <w:spacing w:line="11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FD60EF">
            <w:pPr>
              <w:spacing w:line="110" w:lineRule="exact"/>
              <w:ind w:left="16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FD60EF">
            <w:pPr>
              <w:spacing w:line="110" w:lineRule="exact"/>
              <w:ind w:right="180"/>
              <w:jc w:val="righ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FD60EF">
            <w:pPr>
              <w:spacing w:line="110" w:lineRule="exact"/>
              <w:ind w:right="180"/>
              <w:jc w:val="righ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FD60EF">
            <w:pPr>
              <w:spacing w:line="110" w:lineRule="exact"/>
              <w:ind w:right="200"/>
              <w:jc w:val="righ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FD60EF">
            <w:pPr>
              <w:spacing w:line="110" w:lineRule="exact"/>
              <w:ind w:right="180"/>
              <w:jc w:val="righ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FD60EF">
            <w:pPr>
              <w:spacing w:line="14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Программа,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FD60EF">
            <w:pPr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тыс. рублей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25571,89409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22884,790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24200,620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24191,120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71276,530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FD60EF" w:rsidRPr="00DF1C41" w:rsidTr="00FD60EF">
        <w:trPr>
          <w:trHeight w:hRule="exact" w:val="103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Цель 1</w:t>
            </w:r>
          </w:p>
          <w:p w:rsidR="00FD60EF" w:rsidRPr="00DF1C41" w:rsidRDefault="00FD60EF" w:rsidP="00FD60EF">
            <w:pPr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FD60EF" w:rsidRPr="00DF1C41" w:rsidTr="00FD60EF">
        <w:trPr>
          <w:trHeight w:hRule="exact" w:val="64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1</w:t>
            </w:r>
          </w:p>
          <w:p w:rsidR="00FD60EF" w:rsidRPr="00DF1C41" w:rsidRDefault="00FD60EF" w:rsidP="00FD60EF">
            <w:pPr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"Уровень удовлетворенности населения Зубцовского района культурной жизнью в районе»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процент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67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67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FD60EF" w:rsidRPr="00DF1C41" w:rsidTr="00FD60EF">
        <w:trPr>
          <w:trHeight w:hRule="exact" w:val="83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2</w:t>
            </w:r>
          </w:p>
          <w:p w:rsidR="00FD60EF" w:rsidRPr="00DF1C41" w:rsidRDefault="00FD60EF" w:rsidP="00FD60EF">
            <w:pPr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"Количество муниципальных услуг в сфере культуры Зубцовского района, предоставляемых муниципальными учреждениями культуры Зубцовского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единиц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FD60EF" w:rsidRPr="00DF1C41" w:rsidTr="00FD60EF">
        <w:trPr>
          <w:trHeight w:hRule="exact" w:val="56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0EF" w:rsidRPr="00DF1C41" w:rsidRDefault="00FD60EF" w:rsidP="00FD60EF">
            <w:pPr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3</w:t>
            </w:r>
          </w:p>
          <w:p w:rsidR="00FD60EF" w:rsidRPr="00DF1C41" w:rsidRDefault="00FD60EF" w:rsidP="00FD60EF">
            <w:pPr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"Отношение средней заработной платы работников учреждений культуры к средней заработной плате в Тверской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процент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58,2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55,6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55,6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55,6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FD60EF" w:rsidRPr="00DF1C41" w:rsidTr="00FD60EF">
        <w:trPr>
          <w:trHeight w:hRule="exact" w:val="71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4</w:t>
            </w:r>
          </w:p>
          <w:p w:rsidR="00FD60EF" w:rsidRPr="00DF1C41" w:rsidRDefault="00FD60EF" w:rsidP="00FD60EF">
            <w:pPr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"Отношение средней заработной платы педагогических работников учреждений дополнительного образования детей в сфере культуры к средней заработной плате в Тверской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процент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94.7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89,9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89,9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89,9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89,9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725F9D" w:rsidRPr="00DF1C41" w:rsidTr="00725F9D">
        <w:trPr>
          <w:trHeight w:hRule="exact" w:val="82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FD60EF">
            <w:pPr>
              <w:spacing w:line="11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FD60EF">
            <w:pPr>
              <w:spacing w:line="140" w:lineRule="exact"/>
              <w:ind w:left="14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FD60EF">
            <w:pPr>
              <w:spacing w:line="110" w:lineRule="exact"/>
              <w:ind w:left="16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FD60EF">
            <w:pPr>
              <w:spacing w:line="11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FD60EF">
            <w:pPr>
              <w:spacing w:line="11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FD60EF">
            <w:pPr>
              <w:spacing w:line="110" w:lineRule="exact"/>
              <w:ind w:left="16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FD60EF">
            <w:pPr>
              <w:spacing w:line="11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FD60EF">
            <w:pPr>
              <w:spacing w:line="11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FD60EF">
            <w:pPr>
              <w:spacing w:line="11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FD60EF">
            <w:pPr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FD60EF">
            <w:pPr>
              <w:spacing w:line="206" w:lineRule="exact"/>
              <w:rPr>
                <w:b/>
                <w:sz w:val="14"/>
                <w:szCs w:val="14"/>
              </w:rPr>
            </w:pPr>
            <w:r w:rsidRPr="00DF1C41">
              <w:rPr>
                <w:rStyle w:val="25"/>
                <w:b/>
              </w:rPr>
              <w:t>Подпрограмма 1</w:t>
            </w:r>
          </w:p>
          <w:p w:rsidR="00725F9D" w:rsidRPr="00DF1C41" w:rsidRDefault="00725F9D" w:rsidP="00FD60EF">
            <w:pPr>
              <w:spacing w:line="206" w:lineRule="exact"/>
              <w:rPr>
                <w:sz w:val="14"/>
                <w:szCs w:val="14"/>
              </w:rPr>
            </w:pPr>
            <w:r w:rsidRPr="00DF1C41">
              <w:rPr>
                <w:rStyle w:val="25"/>
                <w:b/>
              </w:rPr>
              <w:t>"Сохранение и развитие культурного потенциала Зубцовского района</w:t>
            </w:r>
            <w:r w:rsidRPr="00DF1C41">
              <w:rPr>
                <w:rStyle w:val="25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FD60EF">
            <w:pPr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тыс. рублей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23361,040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20771,670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22097,500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22088,000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64957,170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</w:tr>
      <w:tr w:rsidR="00FD60EF" w:rsidRPr="00DF1C41" w:rsidTr="00725F9D">
        <w:trPr>
          <w:trHeight w:hRule="exact" w:val="70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0EF" w:rsidRPr="00DF1C41" w:rsidRDefault="00FD60EF" w:rsidP="00FD60EF">
            <w:pPr>
              <w:spacing w:line="11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0EF" w:rsidRPr="00DF1C41" w:rsidRDefault="00FD60EF" w:rsidP="00FD60EF">
            <w:pPr>
              <w:spacing w:line="140" w:lineRule="exact"/>
              <w:ind w:left="14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0EF" w:rsidRPr="00DF1C41" w:rsidRDefault="00FD60EF" w:rsidP="00FD60EF">
            <w:pPr>
              <w:spacing w:line="110" w:lineRule="exact"/>
              <w:ind w:left="16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0EF" w:rsidRPr="00DF1C41" w:rsidRDefault="00FD60EF" w:rsidP="00FD60EF">
            <w:pPr>
              <w:spacing w:line="11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0EF" w:rsidRPr="00DF1C41" w:rsidRDefault="00FD60EF" w:rsidP="00FD60EF">
            <w:pPr>
              <w:spacing w:line="11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0EF" w:rsidRPr="00DF1C41" w:rsidRDefault="00FD60EF" w:rsidP="00FD60EF">
            <w:pPr>
              <w:spacing w:line="110" w:lineRule="exact"/>
              <w:ind w:left="16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0EF" w:rsidRPr="00DF1C41" w:rsidRDefault="00FD60EF" w:rsidP="00FD60EF">
            <w:pPr>
              <w:spacing w:line="11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0EF" w:rsidRPr="00DF1C41" w:rsidRDefault="00FD60EF" w:rsidP="00FD60EF">
            <w:pPr>
              <w:spacing w:line="11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0EF" w:rsidRPr="00DF1C41" w:rsidRDefault="00FD60EF" w:rsidP="00FD60EF">
            <w:pPr>
              <w:spacing w:line="11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0EF" w:rsidRPr="00DF1C41" w:rsidRDefault="00FD60EF" w:rsidP="00FD60EF">
            <w:pPr>
              <w:spacing w:line="11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spacing w:after="60" w:line="14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Задача 1</w:t>
            </w:r>
          </w:p>
          <w:p w:rsidR="00FD60EF" w:rsidRPr="00DF1C41" w:rsidRDefault="00FD60EF" w:rsidP="00FD60EF">
            <w:pPr>
              <w:spacing w:before="60" w:line="14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"Сохранение и развитие библиотечного дела"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тыс. рублей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9116,100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8575,380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ind w:left="16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8575,380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8575,380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25726,140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FD60EF" w:rsidRPr="00DF1C41" w:rsidTr="00FD60EF">
        <w:trPr>
          <w:trHeight w:hRule="exact" w:val="59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rPr>
                <w:sz w:val="14"/>
                <w:szCs w:val="1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1</w:t>
            </w:r>
          </w:p>
          <w:p w:rsidR="00FD60EF" w:rsidRPr="00DF1C41" w:rsidRDefault="00FD60EF" w:rsidP="00FD60EF">
            <w:pPr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"Количество посещений библиотек на 1000 человек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0EF" w:rsidRPr="00DF1C41" w:rsidRDefault="00FD60EF" w:rsidP="00FD60EF">
            <w:pPr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единиц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7128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7129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7130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7130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7130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0EF" w:rsidRPr="00DF1C41" w:rsidRDefault="00FD60EF" w:rsidP="00FD60EF">
            <w:pPr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</w:tbl>
    <w:p w:rsidR="005306A9" w:rsidRPr="00DF1C41" w:rsidRDefault="005306A9" w:rsidP="005306A9">
      <w:pPr>
        <w:rPr>
          <w:sz w:val="14"/>
          <w:szCs w:val="1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"/>
        <w:gridCol w:w="326"/>
        <w:gridCol w:w="350"/>
        <w:gridCol w:w="408"/>
        <w:gridCol w:w="442"/>
        <w:gridCol w:w="384"/>
        <w:gridCol w:w="442"/>
        <w:gridCol w:w="446"/>
        <w:gridCol w:w="451"/>
        <w:gridCol w:w="485"/>
        <w:gridCol w:w="4315"/>
        <w:gridCol w:w="854"/>
        <w:gridCol w:w="1421"/>
        <w:gridCol w:w="1075"/>
        <w:gridCol w:w="989"/>
        <w:gridCol w:w="1022"/>
        <w:gridCol w:w="1344"/>
        <w:gridCol w:w="701"/>
      </w:tblGrid>
      <w:tr w:rsidR="005306A9" w:rsidRPr="00DF1C41" w:rsidTr="003341BB">
        <w:trPr>
          <w:trHeight w:hRule="exact" w:val="78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lastRenderedPageBreak/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ind w:left="14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left="16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right="180"/>
              <w:jc w:val="righ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right="180"/>
              <w:jc w:val="righ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right="180"/>
              <w:jc w:val="righ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right="180"/>
              <w:jc w:val="righ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right="200"/>
              <w:jc w:val="righ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Г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Мероприятие 1.001</w:t>
            </w:r>
          </w:p>
          <w:p w:rsidR="005306A9" w:rsidRPr="00DF1C41" w:rsidRDefault="005306A9" w:rsidP="005306A9">
            <w:pPr>
              <w:framePr w:w="15845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«Библиотечное обслуживание населения в библиотеках муниципального образования Тверской области «Зубцовский район»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45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тыс. рублей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9116,100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8575,380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8575,380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8575,380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25726,140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82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1</w:t>
            </w:r>
          </w:p>
          <w:p w:rsidR="005306A9" w:rsidRPr="00DF1C41" w:rsidRDefault="005306A9" w:rsidP="005306A9">
            <w:pPr>
              <w:framePr w:w="15845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"Количество проведенных муниципальными бюджетными библиотеками массовых мероприятий (культурно</w:t>
            </w:r>
            <w:r w:rsidRPr="00DF1C41">
              <w:rPr>
                <w:rStyle w:val="25"/>
              </w:rPr>
              <w:softHyphen/>
              <w:t>просветительские, методические и др.)"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45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единиц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2587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2590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2595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2600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2600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81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85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2 "Количество библиографических записей, внесенных в сводный электронный каталог Тверской области, в том числе включенных в сводный электронный каталог России (муниципальными бюджетными библ потеками)"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FD60EF">
            <w:pPr>
              <w:framePr w:w="15845" w:wrap="notBeside" w:vAnchor="text" w:hAnchor="text" w:xAlign="center" w:y="1"/>
              <w:spacing w:line="140" w:lineRule="exact"/>
              <w:ind w:left="140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единица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15100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25000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30000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30000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725F9D" w:rsidRPr="00DF1C41" w:rsidTr="003341BB">
        <w:trPr>
          <w:trHeight w:hRule="exact" w:val="39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spacing w:line="14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spacing w:line="140" w:lineRule="exact"/>
              <w:ind w:left="14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spacing w:line="140" w:lineRule="exact"/>
              <w:ind w:left="16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spacing w:line="11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spacing w:line="110" w:lineRule="exact"/>
              <w:ind w:right="180"/>
              <w:jc w:val="righ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spacing w:line="11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spacing w:line="110" w:lineRule="exact"/>
              <w:ind w:right="180"/>
              <w:jc w:val="righ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spacing w:line="110" w:lineRule="exact"/>
              <w:ind w:right="180"/>
              <w:jc w:val="righ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spacing w:line="110" w:lineRule="exact"/>
              <w:ind w:right="180"/>
              <w:jc w:val="righ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spacing w:line="110" w:lineRule="exact"/>
              <w:ind w:right="200"/>
              <w:jc w:val="righ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spacing w:after="60" w:line="140" w:lineRule="exact"/>
              <w:rPr>
                <w:sz w:val="14"/>
                <w:szCs w:val="14"/>
              </w:rPr>
            </w:pPr>
            <w:r w:rsidRPr="00DF1C41">
              <w:rPr>
                <w:rStyle w:val="26"/>
              </w:rPr>
              <w:t>Задача 2</w:t>
            </w:r>
          </w:p>
          <w:p w:rsidR="00725F9D" w:rsidRPr="00DF1C41" w:rsidRDefault="00725F9D" w:rsidP="00725F9D">
            <w:pPr>
              <w:framePr w:w="15845" w:wrap="notBeside" w:vAnchor="text" w:hAnchor="text" w:xAlign="center" w:y="1"/>
              <w:spacing w:before="60" w:line="140" w:lineRule="exact"/>
              <w:rPr>
                <w:sz w:val="14"/>
                <w:szCs w:val="14"/>
              </w:rPr>
            </w:pPr>
            <w:r w:rsidRPr="00DF1C41">
              <w:rPr>
                <w:rStyle w:val="26"/>
              </w:rPr>
              <w:t>"Поддержка народного творчества"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тыс. рублей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8389,000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6754,930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8174,260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8174,260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23103,450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spacing w:line="14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57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1</w:t>
            </w:r>
          </w:p>
          <w:p w:rsidR="005306A9" w:rsidRPr="00DF1C41" w:rsidRDefault="005306A9" w:rsidP="005306A9">
            <w:pPr>
              <w:framePr w:w="15845" w:wrap="notBeside" w:vAnchor="text" w:hAnchor="text" w:xAlign="center" w:y="1"/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"Количество посещений мероприятий в культурно</w:t>
            </w:r>
            <w:r w:rsidR="00CE2551" w:rsidRPr="00DF1C41">
              <w:rPr>
                <w:rStyle w:val="25"/>
              </w:rPr>
              <w:t>-</w:t>
            </w:r>
            <w:r w:rsidRPr="00DF1C41">
              <w:rPr>
                <w:rStyle w:val="25"/>
              </w:rPr>
              <w:softHyphen/>
              <w:t>досуговых учреждениях на 1000 человек населения"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FD60EF">
            <w:pPr>
              <w:framePr w:w="15845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единиц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1732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1735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1738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1742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1742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56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2</w:t>
            </w:r>
          </w:p>
          <w:p w:rsidR="005306A9" w:rsidRPr="00DF1C41" w:rsidRDefault="005306A9" w:rsidP="005306A9">
            <w:pPr>
              <w:framePr w:w="15845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"Количество организованных мероприятий в культурно</w:t>
            </w:r>
            <w:r w:rsidR="00CE2551" w:rsidRPr="00DF1C41">
              <w:rPr>
                <w:rStyle w:val="25"/>
              </w:rPr>
              <w:t>-</w:t>
            </w:r>
            <w:r w:rsidRPr="00DF1C41">
              <w:rPr>
                <w:rStyle w:val="25"/>
              </w:rPr>
              <w:softHyphen/>
              <w:t>досуговых учреждениях"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FD60EF">
            <w:pPr>
              <w:framePr w:w="15845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единиц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372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373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374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374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374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725F9D" w:rsidRPr="00DF1C41" w:rsidTr="003341BB">
        <w:trPr>
          <w:trHeight w:hRule="exact" w:val="74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spacing w:line="140" w:lineRule="exact"/>
              <w:ind w:left="200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spacing w:line="140" w:lineRule="exact"/>
              <w:ind w:left="140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spacing w:line="140" w:lineRule="exact"/>
              <w:ind w:left="160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spacing w:line="110" w:lineRule="exact"/>
              <w:ind w:left="180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spacing w:line="110" w:lineRule="exact"/>
              <w:ind w:right="180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spacing w:line="110" w:lineRule="exact"/>
              <w:ind w:left="180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spacing w:line="110" w:lineRule="exact"/>
              <w:ind w:left="200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spacing w:line="110" w:lineRule="exact"/>
              <w:ind w:right="180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spacing w:line="110" w:lineRule="exact"/>
              <w:ind w:right="180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spacing w:line="190" w:lineRule="exact"/>
              <w:ind w:right="200"/>
              <w:jc w:val="center"/>
              <w:rPr>
                <w:sz w:val="14"/>
                <w:szCs w:val="14"/>
              </w:rPr>
            </w:pPr>
            <w:r w:rsidRPr="00DF1C41">
              <w:rPr>
                <w:rStyle w:val="295pt"/>
                <w:sz w:val="14"/>
                <w:szCs w:val="14"/>
              </w:rPr>
              <w:t>г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Мероприятие 2.001</w:t>
            </w:r>
          </w:p>
          <w:p w:rsidR="00725F9D" w:rsidRPr="00DF1C41" w:rsidRDefault="00725F9D" w:rsidP="00725F9D">
            <w:pPr>
              <w:framePr w:w="15845" w:wrap="notBeside" w:vAnchor="text" w:hAnchor="text" w:xAlign="center" w:y="1"/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"Предоставление возможностей для развития творческих способностей на непрофессиональной (любительской) основе, сохранение и развитие традиционной народной культуры, нематериального культурного наследия"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тыс.рублей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8389,000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6754,930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8174,260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8174,260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23103,450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F9D" w:rsidRPr="00DF1C41" w:rsidRDefault="00725F9D" w:rsidP="00725F9D">
            <w:pPr>
              <w:framePr w:w="15845" w:wrap="notBeside" w:vAnchor="text" w:hAnchor="text" w:xAlign="center" w:y="1"/>
              <w:spacing w:line="14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80"/>
          <w:jc w:val="center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ind w:left="140"/>
              <w:rPr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ind w:left="160"/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left="180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right="180"/>
              <w:jc w:val="right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left="180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left="200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right="180"/>
              <w:jc w:val="right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right="180"/>
              <w:jc w:val="right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90" w:lineRule="exact"/>
              <w:ind w:right="200"/>
              <w:jc w:val="right"/>
              <w:rPr>
                <w:sz w:val="14"/>
                <w:szCs w:val="14"/>
              </w:rPr>
            </w:pP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45" w:wrap="notBeside" w:vAnchor="text" w:hAnchor="text" w:xAlign="center" w:y="1"/>
              <w:jc w:val="center"/>
              <w:rPr>
                <w:sz w:val="14"/>
                <w:szCs w:val="1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</w:tr>
      <w:tr w:rsidR="005306A9" w:rsidRPr="00DF1C41" w:rsidTr="003341BB">
        <w:trPr>
          <w:trHeight w:hRule="exact" w:val="75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1</w:t>
            </w:r>
          </w:p>
          <w:p w:rsidR="005306A9" w:rsidRPr="00DF1C41" w:rsidRDefault="005306A9" w:rsidP="005306A9">
            <w:pPr>
              <w:framePr w:w="15845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"Количество клубных формирований и формирований самодеятельного народного творчества в культурно</w:t>
            </w:r>
            <w:r w:rsidRPr="00DF1C41">
              <w:rPr>
                <w:rStyle w:val="25"/>
              </w:rPr>
              <w:softHyphen/>
            </w:r>
            <w:r w:rsidR="00CE2551" w:rsidRPr="00DF1C41">
              <w:rPr>
                <w:rStyle w:val="25"/>
              </w:rPr>
              <w:t>-</w:t>
            </w:r>
            <w:r w:rsidRPr="00DF1C41">
              <w:rPr>
                <w:rStyle w:val="25"/>
              </w:rPr>
              <w:t>досуговых учреждениях"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45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единиц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77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2</w:t>
            </w:r>
          </w:p>
          <w:p w:rsidR="005306A9" w:rsidRPr="00DF1C41" w:rsidRDefault="005306A9" w:rsidP="005306A9">
            <w:pPr>
              <w:framePr w:w="15845" w:wrap="notBeside" w:vAnchor="text" w:hAnchor="text" w:xAlign="center" w:y="1"/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Число лиц, занимающихся в муниципальных культурно</w:t>
            </w:r>
            <w:r w:rsidRPr="00DF1C41">
              <w:rPr>
                <w:rStyle w:val="25"/>
              </w:rPr>
              <w:softHyphen/>
              <w:t>досуговых учреждениях творческой деятельностью на непрофессиональной основе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FD60EF">
            <w:pPr>
              <w:framePr w:w="15845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единиц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156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157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157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157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59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ind w:left="14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left="16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right="180"/>
              <w:jc w:val="righ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right="200"/>
              <w:jc w:val="righ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92" w:lineRule="exact"/>
              <w:rPr>
                <w:sz w:val="14"/>
                <w:szCs w:val="14"/>
              </w:rPr>
            </w:pPr>
            <w:r w:rsidRPr="00DF1C41">
              <w:rPr>
                <w:rStyle w:val="26"/>
              </w:rPr>
              <w:t>Задача 3</w:t>
            </w:r>
          </w:p>
          <w:p w:rsidR="005306A9" w:rsidRPr="00DF1C41" w:rsidRDefault="005306A9" w:rsidP="005306A9">
            <w:pPr>
              <w:framePr w:w="15845" w:wrap="notBeside" w:vAnchor="text" w:hAnchor="text" w:xAlign="center" w:y="1"/>
              <w:spacing w:line="192" w:lineRule="exact"/>
              <w:rPr>
                <w:sz w:val="14"/>
                <w:szCs w:val="14"/>
              </w:rPr>
            </w:pPr>
            <w:r w:rsidRPr="00DF1C41">
              <w:rPr>
                <w:rStyle w:val="26"/>
              </w:rPr>
              <w:t>"Развитие художественного образования и подготовка кадров в сфере культуры"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FD60EF">
            <w:pPr>
              <w:framePr w:w="15845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тыс. рублей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5833,900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5441,360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5347,860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5338,360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16127,580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56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1</w:t>
            </w:r>
          </w:p>
          <w:p w:rsidR="005306A9" w:rsidRPr="00DF1C41" w:rsidRDefault="005306A9" w:rsidP="005306A9">
            <w:pPr>
              <w:framePr w:w="15845" w:wrap="notBeside" w:vAnchor="text" w:hAnchor="text" w:xAlign="center" w:y="1"/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"Удельный вес детей и подростков, занимающихся в системе художественного образования"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FD60EF">
            <w:pPr>
              <w:framePr w:w="15845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процент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9,9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9,9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9,9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9,9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9,9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ind w:left="22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FD60EF">
        <w:trPr>
          <w:trHeight w:hRule="exact" w:val="61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92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2</w:t>
            </w:r>
          </w:p>
          <w:p w:rsidR="005306A9" w:rsidRPr="00DF1C41" w:rsidRDefault="005306A9" w:rsidP="005306A9">
            <w:pPr>
              <w:framePr w:w="15845" w:wrap="notBeside" w:vAnchor="text" w:hAnchor="text" w:xAlign="center" w:y="1"/>
              <w:spacing w:line="192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"Доля работников отрасли "Культура", повысивших свою квалификацию"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FD60EF">
            <w:pPr>
              <w:framePr w:w="15845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процент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11,0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33,0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ind w:left="22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57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left="14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ind w:left="16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1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9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95pt"/>
                <w:sz w:val="14"/>
                <w:szCs w:val="14"/>
              </w:rPr>
              <w:t>г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Мероприятие 3.001</w:t>
            </w:r>
          </w:p>
          <w:p w:rsidR="005306A9" w:rsidRPr="00DF1C41" w:rsidRDefault="005306A9" w:rsidP="005306A9">
            <w:pPr>
              <w:framePr w:w="15845" w:wrap="notBeside" w:vAnchor="text" w:hAnchor="text" w:xAlign="center" w:y="1"/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"Предоставление дополнительного образования детей в сфере культуры"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FD60EF">
            <w:pPr>
              <w:framePr w:w="15845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тыс рублей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5833,900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5441,360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5347,860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ind w:left="22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5338,360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16127,580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ind w:left="22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FD60EF">
        <w:trPr>
          <w:trHeight w:hRule="exact" w:val="60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1</w:t>
            </w:r>
          </w:p>
          <w:p w:rsidR="005306A9" w:rsidRPr="00DF1C41" w:rsidRDefault="005306A9" w:rsidP="005306A9">
            <w:pPr>
              <w:framePr w:w="15845" w:wrap="notBeside" w:vAnchor="text" w:hAnchor="text" w:xAlign="center" w:y="1"/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"Количество учащихся в учреждениях дополнительного образования детей в сфере культуры"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45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человек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45" w:wrap="notBeside" w:vAnchor="text" w:hAnchor="text" w:xAlign="center" w:y="1"/>
              <w:spacing w:line="140" w:lineRule="exact"/>
              <w:ind w:left="22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</w:tbl>
    <w:p w:rsidR="005306A9" w:rsidRPr="00DF1C41" w:rsidRDefault="005306A9" w:rsidP="005306A9">
      <w:pPr>
        <w:framePr w:w="15845" w:wrap="notBeside" w:vAnchor="text" w:hAnchor="text" w:xAlign="center" w:y="1"/>
        <w:rPr>
          <w:sz w:val="14"/>
          <w:szCs w:val="14"/>
        </w:rPr>
      </w:pPr>
    </w:p>
    <w:p w:rsidR="005306A9" w:rsidRPr="00DF1C41" w:rsidRDefault="005306A9" w:rsidP="005306A9">
      <w:pPr>
        <w:rPr>
          <w:sz w:val="14"/>
          <w:szCs w:val="1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4"/>
        <w:gridCol w:w="326"/>
        <w:gridCol w:w="355"/>
        <w:gridCol w:w="408"/>
        <w:gridCol w:w="427"/>
        <w:gridCol w:w="384"/>
        <w:gridCol w:w="446"/>
        <w:gridCol w:w="446"/>
        <w:gridCol w:w="451"/>
        <w:gridCol w:w="480"/>
        <w:gridCol w:w="4325"/>
        <w:gridCol w:w="845"/>
        <w:gridCol w:w="1430"/>
        <w:gridCol w:w="1061"/>
        <w:gridCol w:w="1008"/>
        <w:gridCol w:w="1022"/>
        <w:gridCol w:w="1334"/>
        <w:gridCol w:w="734"/>
      </w:tblGrid>
      <w:tr w:rsidR="005306A9" w:rsidRPr="00DF1C41" w:rsidTr="00FD60EF">
        <w:trPr>
          <w:trHeight w:hRule="exact" w:val="859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lastRenderedPageBreak/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left="16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left="16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206" w:lineRule="exact"/>
              <w:rPr>
                <w:sz w:val="14"/>
                <w:szCs w:val="14"/>
              </w:rPr>
            </w:pPr>
            <w:r w:rsidRPr="00DF1C41">
              <w:rPr>
                <w:rStyle w:val="26"/>
              </w:rPr>
              <w:t>Подпрограмма 2</w:t>
            </w:r>
          </w:p>
          <w:p w:rsidR="005306A9" w:rsidRPr="00DF1C41" w:rsidRDefault="005306A9" w:rsidP="005306A9">
            <w:pPr>
              <w:framePr w:w="15869" w:wrap="notBeside" w:vAnchor="text" w:hAnchor="text" w:xAlign="center" w:y="1"/>
              <w:spacing w:line="206" w:lineRule="exact"/>
              <w:rPr>
                <w:sz w:val="14"/>
                <w:szCs w:val="14"/>
              </w:rPr>
            </w:pPr>
            <w:r w:rsidRPr="00DF1C41">
              <w:rPr>
                <w:rStyle w:val="26"/>
              </w:rPr>
              <w:t>"Реализация социально значимых проектов в сфере культуры муниципального образования "Зубцовский район"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69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тыс. рублей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F11A1E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108,090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0223F2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10</w:t>
            </w:r>
            <w:r w:rsidR="005306A9" w:rsidRPr="00DF1C41">
              <w:rPr>
                <w:rStyle w:val="25"/>
              </w:rPr>
              <w:t>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0,000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0,000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0223F2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10,000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left="22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59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left="16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left="16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right="18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right="18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6"/>
              </w:rPr>
              <w:t>Задача 1</w:t>
            </w:r>
          </w:p>
          <w:p w:rsidR="005306A9" w:rsidRPr="00DF1C41" w:rsidRDefault="005306A9" w:rsidP="005306A9">
            <w:pPr>
              <w:framePr w:w="15869" w:wrap="notBeside" w:vAnchor="text" w:hAnchor="text" w:xAlign="center" w:y="1"/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6"/>
              </w:rPr>
              <w:t>"Обеспечение многообразия художественной, творческой жизни Зубцовского района"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69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тыс. рублей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0,000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0,000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0,000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0,000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left="22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57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1</w:t>
            </w:r>
          </w:p>
          <w:p w:rsidR="005306A9" w:rsidRPr="00DF1C41" w:rsidRDefault="005306A9" w:rsidP="005306A9">
            <w:pPr>
              <w:framePr w:w="1586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"Увеличение численности участников мероприятий в учреждениях культуры Зубцовского района"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FD60EF">
            <w:pPr>
              <w:framePr w:w="15869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процент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FE5FCC">
            <w:pPr>
              <w:framePr w:w="15869" w:wrap="notBeside" w:vAnchor="text" w:hAnchor="text" w:xAlign="center" w:y="1"/>
              <w:spacing w:line="140" w:lineRule="exact"/>
              <w:ind w:left="1160" w:hanging="667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FE5FCC">
            <w:pPr>
              <w:framePr w:w="15869" w:wrap="notBeside" w:vAnchor="text" w:hAnchor="text" w:xAlign="center" w:y="1"/>
              <w:spacing w:line="140" w:lineRule="exact"/>
              <w:ind w:left="760" w:hanging="563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FE5FCC">
            <w:pPr>
              <w:framePr w:w="15869" w:wrap="notBeside" w:vAnchor="text" w:hAnchor="text" w:xAlign="center" w:y="1"/>
              <w:spacing w:line="140" w:lineRule="exact"/>
              <w:ind w:left="700" w:hanging="572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FE5FCC">
            <w:pPr>
              <w:framePr w:w="15869" w:wrap="notBeside" w:vAnchor="text" w:hAnchor="text" w:xAlign="center" w:y="1"/>
              <w:spacing w:line="140" w:lineRule="exact"/>
              <w:ind w:left="720" w:hanging="607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0,2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FE5FCC">
            <w:pPr>
              <w:framePr w:w="15869" w:wrap="notBeside" w:vAnchor="text" w:hAnchor="text" w:xAlign="center" w:y="1"/>
              <w:spacing w:line="110" w:lineRule="exact"/>
              <w:ind w:left="494" w:hanging="269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0,6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right="20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FD60EF">
        <w:trPr>
          <w:trHeight w:hRule="exact" w:val="74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2</w:t>
            </w:r>
          </w:p>
          <w:p w:rsidR="005306A9" w:rsidRPr="00DF1C41" w:rsidRDefault="005306A9" w:rsidP="005306A9">
            <w:pPr>
              <w:framePr w:w="1586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 Доля детей, привлекаемых к участию в творческих мероприятиях областного и всероссийского уровней от общего числа детей Зубцовского района"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FD60EF">
            <w:pPr>
              <w:framePr w:w="15869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процент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FE5FCC">
            <w:pPr>
              <w:framePr w:w="15869" w:wrap="notBeside" w:vAnchor="text" w:hAnchor="text" w:xAlign="center" w:y="1"/>
              <w:spacing w:line="140" w:lineRule="exact"/>
              <w:ind w:left="1160" w:hanging="667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8,4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FE5FCC">
            <w:pPr>
              <w:framePr w:w="15869" w:wrap="notBeside" w:vAnchor="text" w:hAnchor="text" w:xAlign="center" w:y="1"/>
              <w:spacing w:line="140" w:lineRule="exact"/>
              <w:ind w:left="760" w:hanging="563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8,5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FE5FCC">
            <w:pPr>
              <w:framePr w:w="15869" w:wrap="notBeside" w:vAnchor="text" w:hAnchor="text" w:xAlign="center" w:y="1"/>
              <w:spacing w:line="110" w:lineRule="exact"/>
              <w:ind w:left="700" w:hanging="572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8,6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FE5FCC">
            <w:pPr>
              <w:framePr w:w="15869" w:wrap="notBeside" w:vAnchor="text" w:hAnchor="text" w:xAlign="center" w:y="1"/>
              <w:spacing w:line="110" w:lineRule="exact"/>
              <w:ind w:left="720" w:hanging="607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8,6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FE5FCC">
            <w:pPr>
              <w:framePr w:w="15869" w:wrap="notBeside" w:vAnchor="text" w:hAnchor="text" w:xAlign="center" w:y="1"/>
              <w:spacing w:line="110" w:lineRule="exact"/>
              <w:ind w:left="494" w:hanging="269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8,6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right="20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FD60EF">
        <w:trPr>
          <w:trHeight w:hRule="exact" w:val="78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6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Административное мероприятие 1.001 «Организация и проведение районных и других мероприятий и проектов различного уровня, участие в мероприятиях регионального, областного и всероссийского уровня»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FD60EF">
            <w:pPr>
              <w:framePr w:w="15869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да-1,нет-0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right="20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94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1</w:t>
            </w:r>
          </w:p>
          <w:p w:rsidR="005306A9" w:rsidRPr="00DF1C41" w:rsidRDefault="005306A9" w:rsidP="005306A9">
            <w:pPr>
              <w:framePr w:w="1586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"Количество организованных и проведенных районных и других мероприятий и проектов различного уровня, участий в мероприятиях регионального, областного и всероссийского уровня"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FD60EF">
            <w:pPr>
              <w:framePr w:w="15869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единиц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right="20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38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2</w:t>
            </w:r>
          </w:p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"Участие в мероприятиях областного уровня"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FD60EF">
            <w:pPr>
              <w:framePr w:w="15869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единиц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right="20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5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Административное мероприятие 1.002</w:t>
            </w:r>
          </w:p>
          <w:p w:rsidR="005306A9" w:rsidRPr="00DF1C41" w:rsidRDefault="005306A9" w:rsidP="005306A9">
            <w:pPr>
              <w:framePr w:w="15869" w:wrap="notBeside" w:vAnchor="text" w:hAnchor="text" w:xAlign="center" w:y="1"/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«Реализация значимых проектов в области библиотечного</w:t>
            </w:r>
          </w:p>
          <w:p w:rsidR="005306A9" w:rsidRPr="00DF1C41" w:rsidRDefault="005306A9" w:rsidP="005306A9">
            <w:pPr>
              <w:framePr w:w="15869" w:wrap="notBeside" w:vAnchor="text" w:hAnchor="text" w:xAlign="center" w:y="1"/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дела»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FD60EF">
            <w:pPr>
              <w:framePr w:w="15869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да-1,нет-0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right="20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56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85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1</w:t>
            </w:r>
          </w:p>
          <w:p w:rsidR="005306A9" w:rsidRPr="00DF1C41" w:rsidRDefault="005306A9" w:rsidP="005306A9">
            <w:pPr>
              <w:framePr w:w="15869" w:wrap="notBeside" w:vAnchor="text" w:hAnchor="text" w:xAlign="center" w:y="1"/>
              <w:spacing w:line="185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"Количество подготовленных и проведенных проектов в области библиотечного дела"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FD60EF">
            <w:pPr>
              <w:framePr w:w="15869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единиц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right="20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47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Административное мероприятие 1.003 "Информационное обеспечение развития сферы культуры"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FD60EF">
            <w:pPr>
              <w:framePr w:w="15869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да-1,нет-0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left="116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left="76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left="7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left="72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right="20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60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1</w:t>
            </w:r>
          </w:p>
          <w:p w:rsidR="005306A9" w:rsidRPr="00DF1C41" w:rsidRDefault="005306A9" w:rsidP="005306A9">
            <w:pPr>
              <w:framePr w:w="1586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"Количество публикаций в средствах массовой информации, освещающих вопросы культуры и искусства Тверской области"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69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единиц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left="22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56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Административное мероприятие 1 004</w:t>
            </w:r>
          </w:p>
          <w:p w:rsidR="005306A9" w:rsidRPr="00DF1C41" w:rsidRDefault="005306A9" w:rsidP="005306A9">
            <w:pPr>
              <w:framePr w:w="1586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"Проведение социологических исследований в области</w:t>
            </w:r>
          </w:p>
          <w:p w:rsidR="005306A9" w:rsidRPr="00DF1C41" w:rsidRDefault="005306A9" w:rsidP="005306A9">
            <w:pPr>
              <w:framePr w:w="1586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культуры"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69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да-1,нет-0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right="20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5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1</w:t>
            </w:r>
          </w:p>
          <w:p w:rsidR="005306A9" w:rsidRPr="00DF1C41" w:rsidRDefault="005306A9" w:rsidP="005306A9">
            <w:pPr>
              <w:framePr w:w="15869" w:wrap="notBeside" w:vAnchor="text" w:hAnchor="text" w:xAlign="center" w:y="1"/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"Количество проведенных социологических исследований по вопросам культуры"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69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единиц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right="20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76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left="16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ind w:left="16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ind w:right="180"/>
              <w:jc w:val="righ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ind w:right="200"/>
              <w:jc w:val="righ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92" w:lineRule="exact"/>
              <w:rPr>
                <w:sz w:val="14"/>
                <w:szCs w:val="14"/>
              </w:rPr>
            </w:pPr>
            <w:r w:rsidRPr="00DF1C41">
              <w:rPr>
                <w:rStyle w:val="26"/>
              </w:rPr>
              <w:t>Задача 2</w:t>
            </w:r>
          </w:p>
          <w:p w:rsidR="005306A9" w:rsidRPr="00DF1C41" w:rsidRDefault="005306A9" w:rsidP="005306A9">
            <w:pPr>
              <w:framePr w:w="15869" w:wrap="notBeside" w:vAnchor="text" w:hAnchor="text" w:xAlign="center" w:y="1"/>
              <w:spacing w:line="192" w:lineRule="exact"/>
              <w:rPr>
                <w:sz w:val="14"/>
                <w:szCs w:val="14"/>
              </w:rPr>
            </w:pPr>
            <w:r w:rsidRPr="00DF1C41">
              <w:rPr>
                <w:rStyle w:val="26"/>
              </w:rPr>
              <w:t>«Поддержка муниципальных учреждений культуры за счет средств областного бюджета Тверской области и федерального бюджета»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FD60EF">
            <w:pPr>
              <w:framePr w:w="15869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тыс. рублей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108,090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0,000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0,000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0,000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right="20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77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1</w:t>
            </w:r>
          </w:p>
          <w:p w:rsidR="005306A9" w:rsidRPr="00DF1C41" w:rsidRDefault="005306A9" w:rsidP="005306A9">
            <w:pPr>
              <w:framePr w:w="1586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"Количество муниципальных учреждений культуры, получивших финансовую поддержку из областного бюджета Тверской области и федерального бюджета".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69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единиц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69" w:wrap="notBeside" w:vAnchor="text" w:hAnchor="text" w:xAlign="center" w:y="1"/>
              <w:spacing w:line="140" w:lineRule="exact"/>
              <w:ind w:left="22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</w:tbl>
    <w:p w:rsidR="005306A9" w:rsidRPr="00DF1C41" w:rsidRDefault="005306A9" w:rsidP="005306A9">
      <w:pPr>
        <w:framePr w:w="15869" w:wrap="notBeside" w:vAnchor="text" w:hAnchor="text" w:xAlign="center" w:y="1"/>
        <w:rPr>
          <w:sz w:val="14"/>
          <w:szCs w:val="14"/>
        </w:rPr>
      </w:pPr>
    </w:p>
    <w:p w:rsidR="005306A9" w:rsidRPr="00DF1C41" w:rsidRDefault="005306A9" w:rsidP="005306A9">
      <w:pPr>
        <w:rPr>
          <w:sz w:val="14"/>
          <w:szCs w:val="1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"/>
        <w:gridCol w:w="322"/>
        <w:gridCol w:w="355"/>
        <w:gridCol w:w="403"/>
        <w:gridCol w:w="437"/>
        <w:gridCol w:w="394"/>
        <w:gridCol w:w="437"/>
        <w:gridCol w:w="446"/>
        <w:gridCol w:w="456"/>
        <w:gridCol w:w="475"/>
        <w:gridCol w:w="4330"/>
        <w:gridCol w:w="845"/>
        <w:gridCol w:w="1426"/>
        <w:gridCol w:w="1080"/>
        <w:gridCol w:w="998"/>
        <w:gridCol w:w="1032"/>
        <w:gridCol w:w="1339"/>
        <w:gridCol w:w="686"/>
      </w:tblGrid>
      <w:tr w:rsidR="005306A9" w:rsidRPr="00DF1C41" w:rsidTr="00FD60EF">
        <w:trPr>
          <w:trHeight w:hRule="exact" w:val="100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lastRenderedPageBreak/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16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Мероприятие 2.001</w:t>
            </w:r>
          </w:p>
          <w:p w:rsidR="005306A9" w:rsidRPr="00DF1C41" w:rsidRDefault="005306A9" w:rsidP="005306A9">
            <w:pPr>
              <w:framePr w:w="15850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«Комплектование книжных фондов библиотек муниципального образования Тверской области "Зубцовский район" за счет средств федерального бюджета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FD60EF">
            <w:pPr>
              <w:framePr w:w="15850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тыс. рублей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0,000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0,000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57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1</w:t>
            </w:r>
          </w:p>
          <w:p w:rsidR="005306A9" w:rsidRPr="00DF1C41" w:rsidRDefault="005306A9" w:rsidP="005306A9">
            <w:pPr>
              <w:framePr w:w="15850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"Участие в конкурсе на получение субсидии на комплектование библиотечных фондов"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50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да-1, нет-0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FD60EF">
        <w:trPr>
          <w:trHeight w:hRule="exact" w:val="1351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16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right="18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right="18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right="18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right="18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85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Мероприятие 2.002</w:t>
            </w:r>
          </w:p>
          <w:p w:rsidR="005306A9" w:rsidRPr="00DF1C41" w:rsidRDefault="005306A9" w:rsidP="005306A9">
            <w:pPr>
              <w:framePr w:w="15850" w:wrap="notBeside" w:vAnchor="text" w:hAnchor="text" w:xAlign="center" w:y="1"/>
              <w:spacing w:line="185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"Предоставление иных межбюджетных трансфертов муниципальным образованиям Тверской области на проведение мероприятий по подключению общедоступных библиотек Тверской области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50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тыс. рублей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103,090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0,000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0,000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754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1</w:t>
            </w:r>
          </w:p>
          <w:p w:rsidR="005306A9" w:rsidRPr="00DF1C41" w:rsidRDefault="005306A9" w:rsidP="005306A9">
            <w:pPr>
              <w:framePr w:w="15850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Увеличение доли муниципальных библиотек подключенных к сети "Интернет" в общем количестве библиотек Зубцовского района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50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процент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42,1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47,4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52,6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57,9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57,9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3341BB" w:rsidRPr="00DF1C41" w:rsidTr="00FD60EF">
        <w:trPr>
          <w:trHeight w:hRule="exact" w:val="64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795AC4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795AC4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C768EF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C768EF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C768EF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C768EF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C768EF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C768EF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C768EF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C768EF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1C4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Задача 3                                                                                                            "Укрепление и модернизация материально-технической базы муниципальных учреждений культуры Зубцовского района"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FD60EF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F1C41">
              <w:rPr>
                <w:rFonts w:ascii="Arial" w:hAnsi="Arial" w:cs="Arial"/>
                <w:bCs/>
                <w:sz w:val="14"/>
                <w:szCs w:val="14"/>
              </w:rPr>
              <w:t>тыс. рублей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1C41">
              <w:rPr>
                <w:rFonts w:ascii="Arial" w:hAnsi="Arial" w:cs="Arial"/>
                <w:b/>
                <w:bCs/>
                <w:sz w:val="14"/>
                <w:szCs w:val="14"/>
              </w:rPr>
              <w:t>10,000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0,000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10,0</w:t>
            </w:r>
            <w:r w:rsidR="000223F2" w:rsidRPr="00DF1C41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</w:tr>
      <w:tr w:rsidR="003341BB" w:rsidRPr="00DF1C41" w:rsidTr="00FD60EF">
        <w:trPr>
          <w:trHeight w:hRule="exact" w:val="45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 xml:space="preserve">Показатель 1                                                                                                 "Доля муниципальных учреждений культуры, находящихся в нормативном состоянии"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FD60EF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процент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</w:tr>
      <w:tr w:rsidR="003341BB" w:rsidRPr="00DF1C41" w:rsidTr="00FD60EF">
        <w:trPr>
          <w:trHeight w:hRule="exact" w:val="56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Показатель 2</w:t>
            </w:r>
            <w:r w:rsidRPr="00DF1C4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  <w:r w:rsidRPr="00DF1C41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"Доля муниципальных учреждений культуры, в которых приобретено новое оборудование"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FD60EF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процент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</w:tr>
      <w:tr w:rsidR="00C768EF" w:rsidRPr="00DF1C41" w:rsidTr="00FD60EF">
        <w:trPr>
          <w:trHeight w:hRule="exact" w:val="52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EF" w:rsidRPr="00DF1C41" w:rsidRDefault="00C768EF" w:rsidP="00C768EF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EF" w:rsidRPr="00DF1C41" w:rsidRDefault="00C768EF" w:rsidP="00C768EF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EF" w:rsidRPr="00DF1C41" w:rsidRDefault="00C768EF" w:rsidP="00C768EF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EF" w:rsidRPr="00DF1C41" w:rsidRDefault="00C768EF" w:rsidP="00C768EF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EF" w:rsidRPr="00DF1C41" w:rsidRDefault="00C768EF" w:rsidP="00C768EF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EF" w:rsidRPr="00DF1C41" w:rsidRDefault="00C768EF" w:rsidP="00C768EF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EF" w:rsidRPr="00DF1C41" w:rsidRDefault="00C768EF" w:rsidP="00C768EF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EF" w:rsidRPr="00DF1C41" w:rsidRDefault="00C768EF" w:rsidP="00C768EF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EF" w:rsidRPr="00DF1C41" w:rsidRDefault="00C768EF" w:rsidP="00C768EF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EF" w:rsidRPr="00DF1C41" w:rsidRDefault="00C768EF" w:rsidP="00C768EF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Г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EF" w:rsidRPr="00DF1C41" w:rsidRDefault="00C768EF" w:rsidP="00C768EF">
            <w:pPr>
              <w:framePr w:w="15850" w:wrap="notBeside" w:vAnchor="text" w:hAnchor="text" w:xAlign="center" w:y="1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 xml:space="preserve">Мероприятие  3.001                                                                               «Оснащение современным оборудованием и музыкальными инструментами учреждений культуры Зубцовского района»  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8EF" w:rsidRPr="00DF1C41" w:rsidRDefault="00C768EF" w:rsidP="00FD60EF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тыс. рублей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EF" w:rsidRPr="00DF1C41" w:rsidRDefault="00C768EF" w:rsidP="00C768EF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EF" w:rsidRPr="00DF1C41" w:rsidRDefault="00C768EF" w:rsidP="00C768EF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10,000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EF" w:rsidRPr="00DF1C41" w:rsidRDefault="00C768EF" w:rsidP="00C768EF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EF" w:rsidRPr="00DF1C41" w:rsidRDefault="00C768EF" w:rsidP="00C768EF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0,000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8EF" w:rsidRPr="00DF1C41" w:rsidRDefault="00C768EF" w:rsidP="00C768EF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10,000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8EF" w:rsidRPr="00DF1C41" w:rsidRDefault="00C768EF" w:rsidP="00C768EF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</w:tr>
      <w:tr w:rsidR="003341BB" w:rsidRPr="00DF1C41" w:rsidTr="00FD60EF">
        <w:trPr>
          <w:trHeight w:hRule="exact" w:val="46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Показатель 1 "Количество</w:t>
            </w:r>
            <w:r w:rsidR="00516D06" w:rsidRPr="00DF1C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F1C41">
              <w:rPr>
                <w:rFonts w:ascii="Arial" w:hAnsi="Arial" w:cs="Arial"/>
                <w:sz w:val="14"/>
                <w:szCs w:val="14"/>
              </w:rPr>
              <w:t>муниципальных  учреждений культуры , в которых проведены мероприятия по своершенствованию материально-технической базы"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1BB" w:rsidRPr="00DF1C41" w:rsidRDefault="003341BB" w:rsidP="00FD60EF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единиц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1BB" w:rsidRPr="00DF1C41" w:rsidRDefault="003341BB" w:rsidP="003341BB">
            <w:pPr>
              <w:framePr w:w="15850" w:wrap="notBeside" w:vAnchor="text" w:hAnchor="text" w:xAlign="center" w:y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C41">
              <w:rPr>
                <w:rFonts w:ascii="Arial" w:hAnsi="Arial" w:cs="Arial"/>
                <w:sz w:val="14"/>
                <w:szCs w:val="14"/>
              </w:rPr>
              <w:t> 2019</w:t>
            </w:r>
          </w:p>
        </w:tc>
      </w:tr>
      <w:tr w:rsidR="005306A9" w:rsidRPr="00DF1C41" w:rsidTr="003341BB">
        <w:trPr>
          <w:trHeight w:hRule="exact" w:val="32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16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1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right="18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10" w:lineRule="exact"/>
              <w:ind w:right="180"/>
              <w:jc w:val="righ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right="18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10" w:lineRule="exact"/>
              <w:ind w:right="180"/>
              <w:jc w:val="right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rPr>
                <w:sz w:val="14"/>
                <w:szCs w:val="14"/>
              </w:rPr>
            </w:pPr>
            <w:r w:rsidRPr="00DF1C41">
              <w:rPr>
                <w:rStyle w:val="26"/>
              </w:rPr>
              <w:t>Обеспечивающая подпрограмма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50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тыс. рублей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2232,89409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2103,120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2103,120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2103,120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6309,360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56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16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1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right="18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right="18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1. Обеспечение деятельности главного администратора программы - Отдела культуры Администрации Зубцовского района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50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тыс, рублей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2232,89409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2103,120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2103,120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2103,120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6309,360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56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16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18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right="18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right="18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С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1.001 Расходы на руководство и управление главного администратора программы - Отдела культуры Администрации Зубцовского района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50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тыс. рублей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2232,89409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2103,120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2103,120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2103,120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6309,360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24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2. Административные мероприятия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50" w:wrap="notBeside" w:vAnchor="text" w:hAnchor="text" w:xAlign="center" w:y="1"/>
              <w:jc w:val="center"/>
              <w:rPr>
                <w:sz w:val="14"/>
                <w:szCs w:val="1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303348" w:rsidRPr="00DF1C41" w:rsidTr="00FD60EF">
        <w:trPr>
          <w:trHeight w:hRule="exact" w:val="98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FD60EF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FD60EF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FD60EF">
            <w:pPr>
              <w:framePr w:w="15850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Административное мероприятие 2.001 "Разработка проектов нормативных правовых актов муниципального образования Тверской области «Зубцовский район» по вопросам, относящимся к сфере ведения отдела культуры Администрации Зубцовского района"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FD60EF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да-1, нет-0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FD60EF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FD60EF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FD60EF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FD60EF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FD60EF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348" w:rsidRPr="00DF1C41" w:rsidRDefault="00303348" w:rsidP="00FD60EF">
            <w:pPr>
              <w:framePr w:w="15850" w:wrap="notBeside" w:vAnchor="text" w:hAnchor="text" w:xAlign="center" w:y="1"/>
              <w:spacing w:line="140" w:lineRule="exact"/>
              <w:ind w:right="16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9A4CE1">
        <w:trPr>
          <w:trHeight w:hRule="exact" w:val="112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0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1</w:t>
            </w:r>
          </w:p>
          <w:p w:rsidR="005306A9" w:rsidRPr="00DF1C41" w:rsidRDefault="005306A9" w:rsidP="009A4CE1">
            <w:pPr>
              <w:framePr w:w="15850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"Количество разработанных проектов нормативных правовых актов муниципального образования Тверской области «Зубцовский район» по вопросам, относящимся к сфере ведения отдела культуры Администрации Зубцовского района"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50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единиц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0" w:wrap="notBeside" w:vAnchor="text" w:hAnchor="text" w:xAlign="center" w:y="1"/>
              <w:spacing w:line="14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0" w:wrap="notBeside" w:vAnchor="text" w:hAnchor="text" w:xAlign="center" w:y="1"/>
              <w:spacing w:line="14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0" w:wrap="notBeside" w:vAnchor="text" w:hAnchor="text" w:xAlign="center" w:y="1"/>
              <w:spacing w:line="14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0" w:wrap="notBeside" w:vAnchor="text" w:hAnchor="text" w:xAlign="center" w:y="1"/>
              <w:spacing w:line="14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0" w:wrap="notBeside" w:vAnchor="text" w:hAnchor="text" w:xAlign="center" w:y="1"/>
              <w:spacing w:line="14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0" w:wrap="notBeside" w:vAnchor="text" w:hAnchor="text" w:xAlign="center" w:y="1"/>
              <w:spacing w:line="140" w:lineRule="exact"/>
              <w:ind w:right="16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303348" w:rsidRPr="00DF1C41" w:rsidTr="003341BB">
        <w:trPr>
          <w:trHeight w:hRule="exact" w:val="581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Административное мероприятие 2.002 "Организация и проведение совещаний руководителей муниципальных учреждений культуры"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FD60EF">
            <w:pPr>
              <w:framePr w:w="15850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да-1, нет-0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FD60EF">
        <w:trPr>
          <w:trHeight w:hRule="exact" w:val="76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50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1 "Количество совещаний руководителей муниципальных учреждений культуры Зубцовского района"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единиц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303348" w:rsidRPr="00DF1C41" w:rsidTr="003341BB">
        <w:trPr>
          <w:trHeight w:hRule="exact" w:val="76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Административное мероприятие 2.003 "Организация и проведение заседаний Совета при отделе культуры Администрации Зубцовского района по актуальным вопросам отрасли"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да-1, нет-0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0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FD60EF">
        <w:trPr>
          <w:trHeight w:hRule="exact" w:val="92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50" w:wrap="notBeside" w:vAnchor="text" w:hAnchor="text" w:xAlign="center" w:y="1"/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Показатель1</w:t>
            </w:r>
          </w:p>
          <w:p w:rsidR="005306A9" w:rsidRPr="00DF1C41" w:rsidRDefault="005306A9" w:rsidP="00FD60EF">
            <w:pPr>
              <w:framePr w:w="15850" w:wrap="notBeside" w:vAnchor="text" w:hAnchor="text" w:xAlign="center" w:y="1"/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"Количество проведенных заседаний Совета при отделе культуры Администрации Зубцовского района</w:t>
            </w:r>
            <w:r w:rsidR="00CE2551" w:rsidRPr="00DF1C41">
              <w:rPr>
                <w:rStyle w:val="25"/>
              </w:rPr>
              <w:t xml:space="preserve"> </w:t>
            </w:r>
            <w:r w:rsidRPr="00DF1C41">
              <w:rPr>
                <w:rStyle w:val="25"/>
              </w:rPr>
              <w:t>по актуальным вопросам отрасли"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единиц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0" w:wrap="notBeside" w:vAnchor="text" w:hAnchor="text" w:xAlign="center" w:y="1"/>
              <w:spacing w:line="140" w:lineRule="exact"/>
              <w:ind w:left="20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</w:tbl>
    <w:p w:rsidR="005306A9" w:rsidRPr="00DF1C41" w:rsidRDefault="005306A9" w:rsidP="005306A9">
      <w:pPr>
        <w:framePr w:w="15850" w:wrap="notBeside" w:vAnchor="text" w:hAnchor="text" w:xAlign="center" w:y="1"/>
        <w:rPr>
          <w:sz w:val="14"/>
          <w:szCs w:val="14"/>
        </w:rPr>
      </w:pPr>
    </w:p>
    <w:p w:rsidR="005306A9" w:rsidRPr="00DF1C41" w:rsidRDefault="005306A9" w:rsidP="005306A9">
      <w:pPr>
        <w:rPr>
          <w:sz w:val="14"/>
          <w:szCs w:val="1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4"/>
        <w:gridCol w:w="326"/>
        <w:gridCol w:w="355"/>
        <w:gridCol w:w="403"/>
        <w:gridCol w:w="442"/>
        <w:gridCol w:w="384"/>
        <w:gridCol w:w="442"/>
        <w:gridCol w:w="451"/>
        <w:gridCol w:w="456"/>
        <w:gridCol w:w="475"/>
        <w:gridCol w:w="4320"/>
        <w:gridCol w:w="854"/>
        <w:gridCol w:w="1426"/>
        <w:gridCol w:w="1080"/>
        <w:gridCol w:w="994"/>
        <w:gridCol w:w="1032"/>
        <w:gridCol w:w="1334"/>
        <w:gridCol w:w="701"/>
      </w:tblGrid>
      <w:tr w:rsidR="00303348" w:rsidRPr="00DF1C41" w:rsidTr="003341BB">
        <w:trPr>
          <w:trHeight w:hRule="exact" w:val="99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Административное мероприятие 2 004</w:t>
            </w:r>
          </w:p>
          <w:p w:rsidR="00303348" w:rsidRPr="00DF1C41" w:rsidRDefault="00303348" w:rsidP="00303348">
            <w:pPr>
              <w:framePr w:w="1585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«Подготовка и направление в Комитет по делам культуры</w:t>
            </w:r>
          </w:p>
          <w:p w:rsidR="00303348" w:rsidRPr="00DF1C41" w:rsidRDefault="00303348" w:rsidP="00303348">
            <w:pPr>
              <w:framePr w:w="1585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Тверской области заявок для участия в конкурсах на</w:t>
            </w:r>
          </w:p>
          <w:p w:rsidR="00303348" w:rsidRPr="00DF1C41" w:rsidRDefault="00303348" w:rsidP="00303348">
            <w:pPr>
              <w:framePr w:w="1585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предоставление субсидий из областного бюджета Тверской</w:t>
            </w:r>
          </w:p>
          <w:p w:rsidR="00303348" w:rsidRPr="00DF1C41" w:rsidRDefault="00303348" w:rsidP="00303348">
            <w:pPr>
              <w:framePr w:w="1585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области»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FD60EF">
            <w:pPr>
              <w:framePr w:w="15859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да-1, нет-0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spacing w:line="14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94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1</w:t>
            </w:r>
          </w:p>
          <w:p w:rsidR="005306A9" w:rsidRPr="00DF1C41" w:rsidRDefault="005306A9" w:rsidP="005306A9">
            <w:pPr>
              <w:framePr w:w="1585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"Количество подготовленных и направленных в Комитет по делам культуры Тверской области заявок для участия в конкурсах на предоставление субсидий из областного бюджета Тверской области»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59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единиц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spacing w:line="11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sz w:val="14"/>
                <w:szCs w:val="14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spacing w:line="14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303348" w:rsidRPr="00DF1C41" w:rsidTr="009A4CE1">
        <w:trPr>
          <w:trHeight w:hRule="exact" w:val="887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Административное мероприятие 2.005 «Взаимодействие с органами местного самоуправления муниципальных образований Зубцовского района по вопросам, находящимся в ведении отдела культуры Администрации Зубцовского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FD60EF">
            <w:pPr>
              <w:framePr w:w="15859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да-1, нет-0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spacing w:line="14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9A4CE1">
        <w:trPr>
          <w:trHeight w:hRule="exact" w:val="7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1</w:t>
            </w:r>
          </w:p>
          <w:p w:rsidR="005306A9" w:rsidRPr="00DF1C41" w:rsidRDefault="005306A9" w:rsidP="009A4CE1">
            <w:pPr>
              <w:framePr w:w="1585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"Доля мероприятий Программы, проведенных на территории муниципальных образований Зубцовского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59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процентов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9" w:wrap="notBeside" w:vAnchor="text" w:hAnchor="text" w:xAlign="center" w:y="1"/>
              <w:spacing w:line="14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9" w:wrap="notBeside" w:vAnchor="text" w:hAnchor="text" w:xAlign="center" w:y="1"/>
              <w:spacing w:line="14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9" w:wrap="notBeside" w:vAnchor="text" w:hAnchor="text" w:xAlign="center" w:y="1"/>
              <w:spacing w:line="14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9" w:wrap="notBeside" w:vAnchor="text" w:hAnchor="text" w:xAlign="center" w:y="1"/>
              <w:spacing w:line="14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65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9" w:wrap="notBeside" w:vAnchor="text" w:hAnchor="text" w:xAlign="center" w:y="1"/>
              <w:spacing w:line="14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65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9" w:wrap="notBeside" w:vAnchor="text" w:hAnchor="text" w:xAlign="center" w:y="1"/>
              <w:spacing w:line="140" w:lineRule="exact"/>
              <w:ind w:right="16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303348" w:rsidRPr="00DF1C41" w:rsidTr="003341BB">
        <w:trPr>
          <w:trHeight w:hRule="exact" w:val="144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Административное мероприятие 2.006 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Зубцовского района, совершенствования антинаркотической пропаганды, популяризации здорового образа жизни, противодействия экстремистскому сознанию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FD60EF">
            <w:pPr>
              <w:framePr w:w="15859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да-1, нет-0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48" w:rsidRPr="00DF1C41" w:rsidRDefault="00303348" w:rsidP="00303348">
            <w:pPr>
              <w:framePr w:w="15859" w:wrap="notBeside" w:vAnchor="text" w:hAnchor="text" w:xAlign="center" w:y="1"/>
              <w:spacing w:line="14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9A4CE1">
        <w:trPr>
          <w:trHeight w:hRule="exact" w:val="58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9" w:wrap="notBeside" w:vAnchor="text" w:hAnchor="text" w:xAlign="center" w:y="1"/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1</w:t>
            </w:r>
          </w:p>
          <w:p w:rsidR="005306A9" w:rsidRPr="00DF1C41" w:rsidRDefault="005306A9" w:rsidP="009A4CE1">
            <w:pPr>
              <w:framePr w:w="15859" w:wrap="notBeside" w:vAnchor="text" w:hAnchor="text" w:xAlign="center" w:y="1"/>
              <w:spacing w:line="19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"Количество межведомственных проектов в сфере культуры"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59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единиц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9" w:wrap="notBeside" w:vAnchor="text" w:hAnchor="text" w:xAlign="center" w:y="1"/>
              <w:spacing w:line="14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9" w:wrap="notBeside" w:vAnchor="text" w:hAnchor="text" w:xAlign="center" w:y="1"/>
              <w:spacing w:line="14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9" w:wrap="notBeside" w:vAnchor="text" w:hAnchor="text" w:xAlign="center" w:y="1"/>
              <w:spacing w:line="14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9" w:wrap="notBeside" w:vAnchor="text" w:hAnchor="text" w:xAlign="center" w:y="1"/>
              <w:spacing w:line="14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9" w:wrap="notBeside" w:vAnchor="text" w:hAnchor="text" w:xAlign="center" w:y="1"/>
              <w:spacing w:line="140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6A9" w:rsidRPr="00DF1C41" w:rsidRDefault="005306A9" w:rsidP="009A4CE1">
            <w:pPr>
              <w:framePr w:w="15859" w:wrap="notBeside" w:vAnchor="text" w:hAnchor="text" w:xAlign="center" w:y="1"/>
              <w:spacing w:line="140" w:lineRule="exact"/>
              <w:ind w:right="16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94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spacing w:line="185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Административное мероприятие 2.007 «Сопровождение и информационное наполнение официального сайта Администрации Зубцовского района в информационно-телекоммуникационной сети Интернет»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303348" w:rsidP="00FD60EF">
            <w:pPr>
              <w:framePr w:w="15859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да-1, нет-0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303348" w:rsidP="00303348">
            <w:pPr>
              <w:framePr w:w="15859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303348" w:rsidP="00303348">
            <w:pPr>
              <w:framePr w:w="15859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303348" w:rsidP="00303348">
            <w:pPr>
              <w:framePr w:w="15859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303348" w:rsidP="00303348">
            <w:pPr>
              <w:framePr w:w="15859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303348" w:rsidP="00303348">
            <w:pPr>
              <w:framePr w:w="15859" w:wrap="notBeside" w:vAnchor="text" w:hAnchor="text" w:xAlign="center" w:y="1"/>
              <w:jc w:val="center"/>
              <w:rPr>
                <w:sz w:val="14"/>
                <w:szCs w:val="14"/>
              </w:rPr>
            </w:pPr>
            <w:r w:rsidRPr="00DF1C41">
              <w:rPr>
                <w:sz w:val="14"/>
                <w:szCs w:val="1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spacing w:line="14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96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1</w:t>
            </w:r>
          </w:p>
          <w:p w:rsidR="005306A9" w:rsidRPr="00DF1C41" w:rsidRDefault="005306A9" w:rsidP="005306A9">
            <w:pPr>
              <w:framePr w:w="1585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"Количество просмотров на официальном сайте Администрации Зубцовского района, в информационно</w:t>
            </w:r>
            <w:r w:rsidR="00CE2551" w:rsidRPr="00DF1C41">
              <w:rPr>
                <w:rStyle w:val="25"/>
              </w:rPr>
              <w:t>-</w:t>
            </w:r>
            <w:r w:rsidRPr="00DF1C41">
              <w:rPr>
                <w:rStyle w:val="25"/>
              </w:rPr>
              <w:softHyphen/>
              <w:t>телекоммуникационной сети Интернет"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59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единиц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4500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5500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5500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spacing w:line="140" w:lineRule="exact"/>
              <w:ind w:right="160"/>
              <w:jc w:val="righ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  <w:tr w:rsidR="005306A9" w:rsidRPr="00DF1C41" w:rsidTr="003341BB">
        <w:trPr>
          <w:trHeight w:hRule="exact" w:val="989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Показатель 2</w:t>
            </w:r>
          </w:p>
          <w:p w:rsidR="005306A9" w:rsidRPr="00DF1C41" w:rsidRDefault="005306A9" w:rsidP="005306A9">
            <w:pPr>
              <w:framePr w:w="15859" w:wrap="notBeside" w:vAnchor="text" w:hAnchor="text" w:xAlign="center" w:y="1"/>
              <w:spacing w:line="187" w:lineRule="exact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"Количество обновлений сайта официального сайта Администрации Зубцовского района в информационно</w:t>
            </w:r>
            <w:r w:rsidRPr="00DF1C41">
              <w:rPr>
                <w:rStyle w:val="25"/>
              </w:rPr>
              <w:softHyphen/>
              <w:t>телекоммуникационной сети Интернет»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6A9" w:rsidRPr="00DF1C41" w:rsidRDefault="005306A9" w:rsidP="00FD60EF">
            <w:pPr>
              <w:framePr w:w="15859" w:wrap="notBeside" w:vAnchor="text" w:hAnchor="text" w:xAlign="center" w:y="1"/>
              <w:spacing w:line="110" w:lineRule="exact"/>
              <w:jc w:val="center"/>
              <w:rPr>
                <w:b/>
                <w:sz w:val="14"/>
                <w:szCs w:val="14"/>
              </w:rPr>
            </w:pPr>
            <w:r w:rsidRPr="00DF1C41">
              <w:rPr>
                <w:rStyle w:val="255pt"/>
                <w:rFonts w:eastAsia="Calibri"/>
                <w:b w:val="0"/>
                <w:sz w:val="14"/>
                <w:szCs w:val="14"/>
              </w:rPr>
              <w:t>единиц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spacing w:line="140" w:lineRule="exact"/>
              <w:jc w:val="center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150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6A9" w:rsidRPr="00DF1C41" w:rsidRDefault="005306A9" w:rsidP="005306A9">
            <w:pPr>
              <w:framePr w:w="15859" w:wrap="notBeside" w:vAnchor="text" w:hAnchor="text" w:xAlign="center" w:y="1"/>
              <w:spacing w:line="140" w:lineRule="exact"/>
              <w:ind w:left="220"/>
              <w:rPr>
                <w:sz w:val="14"/>
                <w:szCs w:val="14"/>
              </w:rPr>
            </w:pPr>
            <w:r w:rsidRPr="00DF1C41">
              <w:rPr>
                <w:rStyle w:val="25"/>
              </w:rPr>
              <w:t>2019</w:t>
            </w:r>
          </w:p>
        </w:tc>
      </w:tr>
    </w:tbl>
    <w:p w:rsidR="005306A9" w:rsidRPr="00DF1C41" w:rsidRDefault="005306A9" w:rsidP="005306A9">
      <w:pPr>
        <w:framePr w:w="15859" w:wrap="notBeside" w:vAnchor="text" w:hAnchor="text" w:xAlign="center" w:y="1"/>
        <w:rPr>
          <w:sz w:val="14"/>
          <w:szCs w:val="14"/>
        </w:rPr>
      </w:pPr>
    </w:p>
    <w:p w:rsidR="005306A9" w:rsidRPr="00DF1C41" w:rsidRDefault="005306A9" w:rsidP="005306A9">
      <w:pPr>
        <w:rPr>
          <w:sz w:val="14"/>
          <w:szCs w:val="14"/>
        </w:rPr>
      </w:pPr>
    </w:p>
    <w:p w:rsidR="005306A9" w:rsidRPr="00DF1C41" w:rsidRDefault="005306A9" w:rsidP="005306A9">
      <w:pPr>
        <w:rPr>
          <w:sz w:val="14"/>
          <w:szCs w:val="14"/>
        </w:rPr>
      </w:pPr>
    </w:p>
    <w:p w:rsidR="005306A9" w:rsidRPr="00DF1C41" w:rsidRDefault="005306A9" w:rsidP="00D56CEB">
      <w:pPr>
        <w:shd w:val="clear" w:color="auto" w:fill="FFFFFF"/>
        <w:autoSpaceDE w:val="0"/>
        <w:autoSpaceDN w:val="0"/>
        <w:adjustRightInd w:val="0"/>
        <w:ind w:left="7740"/>
        <w:jc w:val="right"/>
        <w:outlineLvl w:val="1"/>
        <w:rPr>
          <w:rFonts w:ascii="Arial" w:hAnsi="Arial" w:cs="Arial"/>
          <w:sz w:val="14"/>
          <w:szCs w:val="14"/>
        </w:rPr>
      </w:pPr>
    </w:p>
    <w:p w:rsidR="005306A9" w:rsidRPr="00DF1C41" w:rsidRDefault="005306A9" w:rsidP="00D56CEB">
      <w:pPr>
        <w:shd w:val="clear" w:color="auto" w:fill="FFFFFF"/>
        <w:autoSpaceDE w:val="0"/>
        <w:autoSpaceDN w:val="0"/>
        <w:adjustRightInd w:val="0"/>
        <w:ind w:left="7740"/>
        <w:jc w:val="right"/>
        <w:outlineLvl w:val="1"/>
        <w:rPr>
          <w:rFonts w:ascii="Arial" w:hAnsi="Arial" w:cs="Arial"/>
        </w:rPr>
      </w:pPr>
    </w:p>
    <w:p w:rsidR="005306A9" w:rsidRPr="00DF1C41" w:rsidRDefault="005306A9" w:rsidP="00D56CEB">
      <w:pPr>
        <w:shd w:val="clear" w:color="auto" w:fill="FFFFFF"/>
        <w:autoSpaceDE w:val="0"/>
        <w:autoSpaceDN w:val="0"/>
        <w:adjustRightInd w:val="0"/>
        <w:ind w:left="7740"/>
        <w:jc w:val="right"/>
        <w:outlineLvl w:val="1"/>
        <w:rPr>
          <w:rFonts w:ascii="Arial" w:hAnsi="Arial" w:cs="Arial"/>
        </w:rPr>
      </w:pPr>
    </w:p>
    <w:p w:rsidR="005306A9" w:rsidRPr="00DF1C41" w:rsidRDefault="005306A9" w:rsidP="00D56CEB">
      <w:pPr>
        <w:shd w:val="clear" w:color="auto" w:fill="FFFFFF"/>
        <w:autoSpaceDE w:val="0"/>
        <w:autoSpaceDN w:val="0"/>
        <w:adjustRightInd w:val="0"/>
        <w:ind w:left="7740"/>
        <w:jc w:val="right"/>
        <w:outlineLvl w:val="1"/>
        <w:rPr>
          <w:rFonts w:ascii="Arial" w:hAnsi="Arial" w:cs="Arial"/>
        </w:rPr>
      </w:pPr>
    </w:p>
    <w:p w:rsidR="00FE5FCC" w:rsidRPr="00DF1C41" w:rsidRDefault="00FE5FCC" w:rsidP="00D56CEB">
      <w:pPr>
        <w:shd w:val="clear" w:color="auto" w:fill="FFFFFF"/>
        <w:autoSpaceDE w:val="0"/>
        <w:autoSpaceDN w:val="0"/>
        <w:adjustRightInd w:val="0"/>
        <w:ind w:left="7740"/>
        <w:jc w:val="right"/>
        <w:outlineLvl w:val="1"/>
        <w:rPr>
          <w:rFonts w:ascii="Arial" w:hAnsi="Arial" w:cs="Arial"/>
        </w:rPr>
      </w:pPr>
    </w:p>
    <w:p w:rsidR="00FE5FCC" w:rsidRPr="00DF1C41" w:rsidRDefault="00FE5FCC" w:rsidP="00D56CEB">
      <w:pPr>
        <w:shd w:val="clear" w:color="auto" w:fill="FFFFFF"/>
        <w:autoSpaceDE w:val="0"/>
        <w:autoSpaceDN w:val="0"/>
        <w:adjustRightInd w:val="0"/>
        <w:ind w:left="7740"/>
        <w:jc w:val="right"/>
        <w:outlineLvl w:val="1"/>
        <w:rPr>
          <w:rFonts w:ascii="Arial" w:hAnsi="Arial" w:cs="Arial"/>
        </w:rPr>
      </w:pPr>
    </w:p>
    <w:p w:rsidR="007D6E91" w:rsidRPr="00DF1C41" w:rsidRDefault="007D6E91" w:rsidP="00D56CEB">
      <w:pPr>
        <w:shd w:val="clear" w:color="auto" w:fill="FFFFFF"/>
        <w:autoSpaceDE w:val="0"/>
        <w:autoSpaceDN w:val="0"/>
        <w:adjustRightInd w:val="0"/>
        <w:ind w:left="7740"/>
        <w:jc w:val="right"/>
        <w:outlineLvl w:val="1"/>
        <w:rPr>
          <w:rFonts w:ascii="Arial" w:hAnsi="Arial" w:cs="Arial"/>
        </w:rPr>
      </w:pPr>
    </w:p>
    <w:p w:rsidR="00D56CEB" w:rsidRPr="00DF1C41" w:rsidRDefault="00D56CEB" w:rsidP="00D56CEB">
      <w:pPr>
        <w:shd w:val="clear" w:color="auto" w:fill="FFFFFF"/>
        <w:autoSpaceDE w:val="0"/>
        <w:autoSpaceDN w:val="0"/>
        <w:adjustRightInd w:val="0"/>
        <w:ind w:left="7740"/>
        <w:jc w:val="right"/>
        <w:outlineLvl w:val="1"/>
        <w:rPr>
          <w:rFonts w:ascii="Arial" w:hAnsi="Arial" w:cs="Arial"/>
          <w:sz w:val="22"/>
          <w:szCs w:val="22"/>
        </w:rPr>
      </w:pPr>
      <w:r w:rsidRPr="00DF1C41">
        <w:rPr>
          <w:rFonts w:ascii="Arial" w:hAnsi="Arial" w:cs="Arial"/>
          <w:sz w:val="22"/>
          <w:szCs w:val="22"/>
        </w:rPr>
        <w:t>Приложение №2</w:t>
      </w:r>
    </w:p>
    <w:p w:rsidR="00D56CEB" w:rsidRPr="00DF1C41" w:rsidRDefault="00D56CEB" w:rsidP="00D56CEB">
      <w:pPr>
        <w:shd w:val="clear" w:color="auto" w:fill="FFFFFF"/>
        <w:autoSpaceDE w:val="0"/>
        <w:autoSpaceDN w:val="0"/>
        <w:adjustRightInd w:val="0"/>
        <w:ind w:left="7740"/>
        <w:jc w:val="right"/>
        <w:outlineLvl w:val="1"/>
        <w:rPr>
          <w:rFonts w:ascii="Arial" w:hAnsi="Arial" w:cs="Arial"/>
          <w:sz w:val="22"/>
          <w:szCs w:val="22"/>
        </w:rPr>
      </w:pPr>
      <w:r w:rsidRPr="00DF1C41">
        <w:rPr>
          <w:rFonts w:ascii="Arial" w:hAnsi="Arial" w:cs="Arial"/>
          <w:sz w:val="22"/>
          <w:szCs w:val="22"/>
        </w:rPr>
        <w:t>к муниципальной  программе «Культура муниципального образования Тверской области «Зубцовски</w:t>
      </w:r>
      <w:r w:rsidR="00406C6B" w:rsidRPr="00DF1C41">
        <w:rPr>
          <w:rFonts w:ascii="Arial" w:hAnsi="Arial" w:cs="Arial"/>
          <w:sz w:val="22"/>
          <w:szCs w:val="22"/>
        </w:rPr>
        <w:t xml:space="preserve">й район» </w:t>
      </w:r>
      <w:r w:rsidRPr="00DF1C41">
        <w:rPr>
          <w:rFonts w:ascii="Arial" w:hAnsi="Arial" w:cs="Arial"/>
          <w:sz w:val="22"/>
          <w:szCs w:val="22"/>
        </w:rPr>
        <w:t xml:space="preserve"> на 2017 - 2019годы»</w:t>
      </w:r>
    </w:p>
    <w:p w:rsidR="00D56CEB" w:rsidRPr="00DF1C41" w:rsidRDefault="00D56CEB" w:rsidP="00D56CEB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D56CEB" w:rsidRPr="00DF1C41" w:rsidRDefault="00D56CEB" w:rsidP="00D56CEB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D56CEB" w:rsidRPr="00DF1C41" w:rsidRDefault="00D56CEB" w:rsidP="00D56CEB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DF1C41">
        <w:rPr>
          <w:rFonts w:ascii="Arial" w:hAnsi="Arial" w:cs="Arial"/>
          <w:b/>
          <w:sz w:val="22"/>
          <w:szCs w:val="22"/>
        </w:rPr>
        <w:t>Характеристика</w:t>
      </w:r>
    </w:p>
    <w:p w:rsidR="00D56CEB" w:rsidRPr="00DF1C41" w:rsidRDefault="00D56CEB" w:rsidP="00D56CEB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DF1C41">
        <w:rPr>
          <w:rFonts w:ascii="Arial" w:hAnsi="Arial" w:cs="Arial"/>
          <w:b/>
          <w:sz w:val="22"/>
          <w:szCs w:val="22"/>
        </w:rPr>
        <w:t xml:space="preserve">основных показателей муниципальной  программы </w:t>
      </w:r>
    </w:p>
    <w:p w:rsidR="00D56CEB" w:rsidRPr="00DF1C41" w:rsidRDefault="00D56CEB" w:rsidP="00D56CEB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DF1C41">
        <w:rPr>
          <w:rFonts w:ascii="Arial" w:hAnsi="Arial" w:cs="Arial"/>
          <w:b/>
          <w:sz w:val="22"/>
          <w:szCs w:val="22"/>
        </w:rPr>
        <w:t>«Культура муниципального образования Тверской области «Зубцовский район» на 2017- 2019 годы»</w:t>
      </w:r>
    </w:p>
    <w:p w:rsidR="00D56CEB" w:rsidRPr="00DF1C41" w:rsidRDefault="00D56CEB" w:rsidP="00D56CEB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D56CEB" w:rsidRPr="00DF1C41" w:rsidRDefault="00D56CEB" w:rsidP="00D56CEB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1C41">
        <w:rPr>
          <w:rFonts w:ascii="Arial" w:hAnsi="Arial" w:cs="Arial"/>
          <w:sz w:val="22"/>
          <w:szCs w:val="22"/>
        </w:rPr>
        <w:t>Принятые обозначения и сокращения: </w:t>
      </w:r>
    </w:p>
    <w:p w:rsidR="00D56CEB" w:rsidRPr="00DF1C41" w:rsidRDefault="00D56CEB" w:rsidP="00D56CEB">
      <w:pPr>
        <w:shd w:val="clear" w:color="auto" w:fill="FFFFFF"/>
        <w:rPr>
          <w:rFonts w:ascii="Arial" w:hAnsi="Arial" w:cs="Arial"/>
          <w:sz w:val="22"/>
          <w:szCs w:val="22"/>
        </w:rPr>
      </w:pPr>
      <w:r w:rsidRPr="00DF1C41">
        <w:rPr>
          <w:rFonts w:ascii="Arial" w:hAnsi="Arial" w:cs="Arial"/>
          <w:sz w:val="22"/>
          <w:szCs w:val="22"/>
        </w:rPr>
        <w:t>1. Программа - муниципальная  программа  «Культура муниципального образования Тверской области  «Зубцовский район» на 2017 - 2019  годы»</w:t>
      </w:r>
    </w:p>
    <w:p w:rsidR="00D56CEB" w:rsidRPr="00DF1C41" w:rsidRDefault="00D56CEB" w:rsidP="00D56CEB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1C41">
        <w:rPr>
          <w:rFonts w:ascii="Arial" w:hAnsi="Arial" w:cs="Arial"/>
          <w:sz w:val="22"/>
          <w:szCs w:val="22"/>
        </w:rPr>
        <w:t>2. Цель - цель программы.</w:t>
      </w:r>
    </w:p>
    <w:p w:rsidR="00D56CEB" w:rsidRPr="00DF1C41" w:rsidRDefault="00D56CEB" w:rsidP="00D56CEB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1C41">
        <w:rPr>
          <w:rFonts w:ascii="Arial" w:hAnsi="Arial" w:cs="Arial"/>
          <w:sz w:val="22"/>
          <w:szCs w:val="22"/>
        </w:rPr>
        <w:t>3. Задача - задача подпрограммы.</w:t>
      </w:r>
    </w:p>
    <w:p w:rsidR="00D56CEB" w:rsidRPr="00DF1C41" w:rsidRDefault="00D56CEB" w:rsidP="00D56CEB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1C41">
        <w:rPr>
          <w:rFonts w:ascii="Arial" w:hAnsi="Arial" w:cs="Arial"/>
          <w:sz w:val="22"/>
          <w:szCs w:val="22"/>
        </w:rPr>
        <w:t>4. Показатель - показатель цели (показатель задачи)</w:t>
      </w:r>
    </w:p>
    <w:p w:rsidR="00D56CEB" w:rsidRPr="00DF1C41" w:rsidRDefault="00D56CEB" w:rsidP="00D56CEB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62"/>
        <w:gridCol w:w="992"/>
        <w:gridCol w:w="2977"/>
        <w:gridCol w:w="2835"/>
        <w:gridCol w:w="1843"/>
      </w:tblGrid>
      <w:tr w:rsidR="00D56CEB" w:rsidRPr="00DF1C41" w:rsidTr="00613974">
        <w:trPr>
          <w:trHeight w:val="4048"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CEB" w:rsidRPr="00DF1C41" w:rsidRDefault="00D56CEB" w:rsidP="0061397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1C41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CEB" w:rsidRPr="00DF1C41" w:rsidRDefault="00D56CEB" w:rsidP="00613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C41">
              <w:rPr>
                <w:rFonts w:ascii="Arial" w:hAnsi="Arial" w:cs="Arial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CEB" w:rsidRPr="00DF1C41" w:rsidRDefault="00D56CEB" w:rsidP="00613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C41">
              <w:rPr>
                <w:rFonts w:ascii="Arial" w:hAnsi="Arial" w:cs="Arial"/>
                <w:b/>
                <w:sz w:val="22"/>
                <w:szCs w:val="22"/>
              </w:rPr>
              <w:t>Методика расчета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CEB" w:rsidRPr="00DF1C41" w:rsidRDefault="00D56CEB" w:rsidP="00613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1C41">
              <w:rPr>
                <w:rFonts w:ascii="Arial" w:hAnsi="Arial" w:cs="Arial"/>
                <w:b/>
                <w:sz w:val="22"/>
                <w:szCs w:val="22"/>
              </w:rPr>
              <w:t>Источник получения информации для расчета значении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CEB" w:rsidRPr="00DF1C41" w:rsidRDefault="00D56CEB" w:rsidP="0061397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1C41">
              <w:rPr>
                <w:rFonts w:ascii="Arial" w:hAnsi="Arial" w:cs="Arial"/>
                <w:b/>
                <w:color w:val="000000"/>
                <w:sz w:val="22"/>
                <w:szCs w:val="22"/>
              </w:rPr>
              <w:t>Соответствие показателя перечню основных показателей стратегии и (или) программе социально-экономического развития муниципального образования «Зубцовский район» Тверской области</w:t>
            </w:r>
          </w:p>
        </w:tc>
      </w:tr>
      <w:tr w:rsidR="00D56CEB" w:rsidRPr="00DF1C41" w:rsidTr="00613974">
        <w:trPr>
          <w:trHeight w:val="47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 xml:space="preserve">Программа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CEB" w:rsidRPr="00DF1C41" w:rsidRDefault="00D56CEB" w:rsidP="00613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CEB" w:rsidRPr="00DF1C41" w:rsidRDefault="00D56CEB" w:rsidP="00613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CEB" w:rsidRPr="00DF1C41" w:rsidRDefault="00D56CEB" w:rsidP="00613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CEB" w:rsidRPr="00DF1C41" w:rsidRDefault="00D56CEB" w:rsidP="00613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56CEB" w:rsidRPr="00DF1C41" w:rsidTr="0061397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 xml:space="preserve">Цель 1. «Создание условий для повышения качества и разнообразия услуг, предоставляемых в сфере </w:t>
            </w:r>
            <w:r w:rsidRPr="00DF1C41">
              <w:rPr>
                <w:rFonts w:ascii="Arial" w:hAnsi="Arial" w:cs="Arial"/>
                <w:sz w:val="22"/>
                <w:szCs w:val="22"/>
              </w:rPr>
              <w:lastRenderedPageBreak/>
              <w:t>культуры и искусства, удовлетворения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56CEB" w:rsidRPr="00DF1C41" w:rsidTr="0061397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lastRenderedPageBreak/>
              <w:t>Показатель 1 «</w:t>
            </w:r>
            <w:r w:rsidRPr="00DF1C41">
              <w:rPr>
                <w:rFonts w:ascii="Arial" w:hAnsi="Arial" w:cs="Arial"/>
                <w:color w:val="000000"/>
                <w:sz w:val="22"/>
                <w:szCs w:val="22"/>
              </w:rPr>
              <w:t xml:space="preserve">Уровень удовлетворенности </w:t>
            </w:r>
            <w:r w:rsidR="00FB6FF8" w:rsidRPr="00DF1C41">
              <w:rPr>
                <w:rFonts w:ascii="Arial" w:hAnsi="Arial" w:cs="Arial"/>
                <w:color w:val="000000"/>
                <w:sz w:val="22"/>
                <w:szCs w:val="22"/>
              </w:rPr>
              <w:t xml:space="preserve">населения </w:t>
            </w:r>
            <w:r w:rsidRPr="00DF1C41">
              <w:rPr>
                <w:rFonts w:ascii="Arial" w:hAnsi="Arial" w:cs="Arial"/>
                <w:color w:val="000000"/>
                <w:sz w:val="22"/>
                <w:szCs w:val="22"/>
              </w:rPr>
              <w:t xml:space="preserve"> Зубцовского района  культурной жизнью</w:t>
            </w:r>
            <w:r w:rsidR="00303348" w:rsidRPr="00DF1C41">
              <w:rPr>
                <w:rFonts w:ascii="Arial" w:hAnsi="Arial" w:cs="Arial"/>
                <w:color w:val="000000"/>
                <w:sz w:val="22"/>
                <w:szCs w:val="22"/>
              </w:rPr>
              <w:t>в районе</w:t>
            </w:r>
            <w:r w:rsidRPr="00DF1C41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 xml:space="preserve">Анкетирование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D56CEB" w:rsidRPr="00DF1C41" w:rsidTr="0061397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Показатель 2 «Количество муниципальных услуг в сфере культуры Зубцовского района, предоставляемых муниципальными учреждениями культуры</w:t>
            </w:r>
            <w:r w:rsidR="00FB6FF8" w:rsidRPr="00DF1C41">
              <w:rPr>
                <w:rFonts w:ascii="Arial" w:hAnsi="Arial" w:cs="Arial"/>
                <w:sz w:val="22"/>
                <w:szCs w:val="22"/>
              </w:rPr>
              <w:t xml:space="preserve"> Зубцовского района</w:t>
            </w:r>
            <w:r w:rsidRPr="00DF1C41">
              <w:rPr>
                <w:rFonts w:ascii="Arial" w:hAnsi="Arial" w:cs="Arial"/>
                <w:sz w:val="22"/>
                <w:szCs w:val="22"/>
              </w:rPr>
              <w:t xml:space="preserve">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Внутренняя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56CEB" w:rsidRPr="00DF1C41" w:rsidTr="0061397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Показатель 3 «Отношение средней заработной платы работников учреждений культуры к средней заработной плате в Тверской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Среднемесячная номинальная начисленная заработная плата работников муниципальных учреждений культуры и искусства / среднемесячная номинальная начисленная заработная плата работников, занятых в сфере экономики Тверской области*100 %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Внутренняя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D56CEB" w:rsidRPr="00DF1C41" w:rsidTr="0061397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lastRenderedPageBreak/>
              <w:t>Показатель 4 «Отношение средней заработной платы педагогических работников учреждений дополнительного образования детей в сфере культуры к средней заработной плате в Тверской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Среднемесячная номинальная начисленная заработная плата педагогических работников учреждений дополнительного образования детей в сфере культуры / среднемесячная номинальная начисленная заработная плата работников, занятых в сфере экономики Тверской области*100 %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Внутренняя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D56CEB" w:rsidRPr="00DF1C41" w:rsidTr="0061397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F1C41">
              <w:rPr>
                <w:rFonts w:ascii="Arial" w:hAnsi="Arial" w:cs="Arial"/>
                <w:bCs/>
                <w:sz w:val="22"/>
                <w:szCs w:val="22"/>
              </w:rPr>
              <w:t>Подпрограмма 1                                                                              "Сохранение и развитие культурного потенциала      Зубцовского  района"</w:t>
            </w:r>
          </w:p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56CEB" w:rsidRPr="00DF1C41" w:rsidTr="0061397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Задача  1 «Сохранение и развитие библиотечного  дела»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56CEB" w:rsidRPr="00DF1C41" w:rsidTr="0061397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Показатель 1 « Количество посещений библиотек на 1000 человек населения»»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 xml:space="preserve">Количество посещений муниципальных библиотек / численность населения </w:t>
            </w:r>
            <w:r w:rsidRPr="00DF1C41">
              <w:rPr>
                <w:rFonts w:ascii="Arial" w:hAnsi="Arial" w:cs="Arial"/>
                <w:sz w:val="22"/>
                <w:szCs w:val="22"/>
              </w:rPr>
              <w:lastRenderedPageBreak/>
              <w:t>Зубцовского района *1000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lastRenderedPageBreak/>
              <w:t xml:space="preserve">Государственная статистическая отчетность (форма </w:t>
            </w:r>
            <w:r w:rsidRPr="00DF1C41">
              <w:rPr>
                <w:rFonts w:ascii="Arial" w:hAnsi="Arial" w:cs="Arial"/>
                <w:sz w:val="22"/>
                <w:szCs w:val="22"/>
              </w:rPr>
              <w:br/>
            </w:r>
            <w:r w:rsidRPr="00DF1C41">
              <w:rPr>
                <w:rFonts w:ascii="Arial" w:hAnsi="Arial" w:cs="Arial"/>
                <w:sz w:val="22"/>
                <w:szCs w:val="22"/>
              </w:rPr>
              <w:lastRenderedPageBreak/>
              <w:t xml:space="preserve">№ 6-нк), отчеты </w:t>
            </w:r>
            <w:r w:rsidRPr="00DF1C41">
              <w:rPr>
                <w:rFonts w:ascii="Arial" w:hAnsi="Arial" w:cs="Arial"/>
                <w:sz w:val="22"/>
                <w:szCs w:val="22"/>
              </w:rPr>
              <w:br/>
              <w:t xml:space="preserve">о выполнении муниципального задания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lastRenderedPageBreak/>
              <w:t>да</w:t>
            </w:r>
          </w:p>
        </w:tc>
      </w:tr>
      <w:tr w:rsidR="00D56CEB" w:rsidRPr="00DF1C41" w:rsidTr="0061397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lastRenderedPageBreak/>
              <w:t>Задача 2 «Поддержка народного творчества»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56CEB" w:rsidRPr="00DF1C41" w:rsidTr="0061397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FB6FF8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 xml:space="preserve">Показатель 1 «Количество посещений мероприятий </w:t>
            </w:r>
            <w:r w:rsidR="00FB6FF8" w:rsidRPr="00DF1C41"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Pr="00DF1C41">
              <w:rPr>
                <w:rFonts w:ascii="Arial" w:hAnsi="Arial" w:cs="Arial"/>
                <w:sz w:val="22"/>
                <w:szCs w:val="22"/>
              </w:rPr>
              <w:t>культурно-досуговых учреждени</w:t>
            </w:r>
            <w:r w:rsidR="00FB6FF8" w:rsidRPr="00DF1C41">
              <w:rPr>
                <w:rFonts w:ascii="Arial" w:hAnsi="Arial" w:cs="Arial"/>
                <w:sz w:val="22"/>
                <w:szCs w:val="22"/>
              </w:rPr>
              <w:t xml:space="preserve">ях </w:t>
            </w:r>
            <w:r w:rsidRPr="00DF1C41">
              <w:rPr>
                <w:rFonts w:ascii="Arial" w:hAnsi="Arial" w:cs="Arial"/>
                <w:sz w:val="22"/>
                <w:szCs w:val="22"/>
              </w:rPr>
              <w:t>на 1000 человек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Количество посещений культурно-массовых мероприятий, проводимых муниципальных культурно-досуговыми учреждениями / численность населения Зубцовского района *1000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 xml:space="preserve">Государственная статистическая отчетность </w:t>
            </w:r>
            <w:r w:rsidRPr="00DF1C41">
              <w:rPr>
                <w:rFonts w:ascii="Arial" w:hAnsi="Arial" w:cs="Arial"/>
                <w:sz w:val="22"/>
                <w:szCs w:val="22"/>
              </w:rPr>
              <w:br/>
              <w:t>(формы № 7-нк), отчеты о выполнении муниципального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D56CEB" w:rsidRPr="00DF1C41" w:rsidTr="0061397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 xml:space="preserve">Показатель 2                                                                             "Количество организованных мероприятий в  культурно-досуговых учреждениях "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 xml:space="preserve">единиц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 xml:space="preserve">Государственная статистическая отчетность </w:t>
            </w:r>
            <w:r w:rsidRPr="00DF1C41">
              <w:rPr>
                <w:rFonts w:ascii="Arial" w:hAnsi="Arial" w:cs="Arial"/>
                <w:sz w:val="22"/>
                <w:szCs w:val="22"/>
              </w:rPr>
              <w:br/>
              <w:t>(формы № 7-нк), отчеты о выполнении муниципального 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56CEB" w:rsidRPr="00DF1C41" w:rsidTr="0061397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Задача 3 «Развитие художественного образования и подготовка кадров в сфере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56CEB" w:rsidRPr="00DF1C41" w:rsidTr="0061397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 xml:space="preserve">Показатель 1 «Удельный вес детей и подростков, занимающихся в системе художественного образования»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 xml:space="preserve">Количество учащихся детской школы искусств Зубцовского района  / </w:t>
            </w:r>
            <w:r w:rsidRPr="00DF1C41">
              <w:rPr>
                <w:rFonts w:ascii="Arial" w:hAnsi="Arial" w:cs="Arial"/>
                <w:sz w:val="22"/>
                <w:szCs w:val="22"/>
              </w:rPr>
              <w:lastRenderedPageBreak/>
              <w:t>численность детского населения от 7 до 15 лет*100%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lastRenderedPageBreak/>
              <w:t xml:space="preserve">Государственная статистическая отчетность (форма </w:t>
            </w:r>
            <w:r w:rsidRPr="00DF1C41">
              <w:rPr>
                <w:rFonts w:ascii="Arial" w:hAnsi="Arial" w:cs="Arial"/>
                <w:sz w:val="22"/>
                <w:szCs w:val="22"/>
              </w:rPr>
              <w:br/>
            </w:r>
            <w:r w:rsidRPr="00DF1C41">
              <w:rPr>
                <w:rFonts w:ascii="Arial" w:hAnsi="Arial" w:cs="Arial"/>
                <w:sz w:val="22"/>
                <w:szCs w:val="22"/>
              </w:rPr>
              <w:lastRenderedPageBreak/>
              <w:t>№ 1-ДМШ), отчеты о выполнении муниципального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lastRenderedPageBreak/>
              <w:t>да</w:t>
            </w:r>
          </w:p>
        </w:tc>
      </w:tr>
      <w:tr w:rsidR="00D56CEB" w:rsidRPr="00DF1C41" w:rsidTr="0061397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lastRenderedPageBreak/>
              <w:t>Показатель 2                                                                                                "Доля  работников отрасли "Культура", повысивших свою квалификацию"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Число  работников отрасли «Культура», повысивших свою квалификацию / общая численность работников в учреждениях культурно-досугового типа, библиотеках, учреждениях дополнительного образования детей*100 %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Отчеты о выполнении муниципального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D56CEB" w:rsidRPr="00DF1C41" w:rsidTr="0061397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 xml:space="preserve">Подпрограмма 2  Реализация социально значимых проектов в сфере культуры муниципального образования  «Зубцовский район»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56CEB" w:rsidRPr="00DF1C41" w:rsidTr="0061397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Задача  1 «</w:t>
            </w:r>
            <w:r w:rsidRPr="00DF1C41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Обеспечение многообразия художественной, творческой жизни Зубцовского района</w:t>
            </w:r>
            <w:r w:rsidRPr="00DF1C41"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F462F" w:rsidRPr="00DF1C41" w:rsidTr="007620D0">
        <w:trPr>
          <w:trHeight w:val="67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2F" w:rsidRPr="00DF1C41" w:rsidRDefault="00AF462F" w:rsidP="006139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 xml:space="preserve">Показатель 1                                                                                                   "Увеличение численности участников  мероприятий в учреждениях культуры Зубцовского района" </w:t>
            </w:r>
          </w:p>
          <w:p w:rsidR="00AF462F" w:rsidRPr="00DF1C41" w:rsidRDefault="00AF462F" w:rsidP="00613974">
            <w:pPr>
              <w:pStyle w:val="ConsPlusNormal"/>
              <w:widowControl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2F" w:rsidRPr="00DF1C41" w:rsidRDefault="00AF462F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2F" w:rsidRPr="00DF1C41" w:rsidRDefault="00AF462F" w:rsidP="00613974">
            <w:pPr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 xml:space="preserve">"Увеличение численности участников культурно-досуговых мероприятий </w:t>
            </w:r>
            <w:r w:rsidRPr="00DF1C41">
              <w:rPr>
                <w:rFonts w:ascii="Arial" w:hAnsi="Arial" w:cs="Arial"/>
                <w:sz w:val="22"/>
                <w:szCs w:val="22"/>
              </w:rPr>
              <w:lastRenderedPageBreak/>
              <w:t>(по сравнению с предыдущим годом)" определяется по формуле:</w:t>
            </w:r>
          </w:p>
          <w:p w:rsidR="00AF462F" w:rsidRPr="00DF1C41" w:rsidRDefault="00AF462F" w:rsidP="00613974">
            <w:pPr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I</w:t>
            </w:r>
            <w:r w:rsidRPr="00DF1C41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17 </w:t>
            </w:r>
            <w:r w:rsidRPr="00DF1C41">
              <w:rPr>
                <w:rFonts w:ascii="Arial" w:hAnsi="Arial" w:cs="Arial"/>
                <w:sz w:val="22"/>
                <w:szCs w:val="22"/>
              </w:rPr>
              <w:t>= N</w:t>
            </w:r>
            <w:r w:rsidRPr="00DF1C41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тг </w:t>
            </w:r>
            <w:r w:rsidRPr="00DF1C41">
              <w:rPr>
                <w:rFonts w:ascii="Arial" w:hAnsi="Arial" w:cs="Arial"/>
                <w:sz w:val="22"/>
                <w:szCs w:val="22"/>
              </w:rPr>
              <w:t>/ N</w:t>
            </w:r>
            <w:r w:rsidRPr="00DF1C41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прг </w:t>
            </w:r>
            <w:r w:rsidRPr="00DF1C41">
              <w:rPr>
                <w:rFonts w:ascii="Arial" w:hAnsi="Arial" w:cs="Arial"/>
                <w:sz w:val="22"/>
                <w:szCs w:val="22"/>
              </w:rPr>
              <w:t>x 100% - 100,</w:t>
            </w:r>
          </w:p>
          <w:p w:rsidR="00AF462F" w:rsidRPr="00DF1C41" w:rsidRDefault="00AF462F" w:rsidP="00613974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где:</w:t>
            </w:r>
          </w:p>
          <w:p w:rsidR="00AF462F" w:rsidRPr="00DF1C41" w:rsidRDefault="00AF462F" w:rsidP="00613974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N</w:t>
            </w:r>
            <w:r w:rsidRPr="00DF1C41">
              <w:rPr>
                <w:rFonts w:ascii="Arial" w:hAnsi="Arial" w:cs="Arial"/>
                <w:sz w:val="22"/>
                <w:szCs w:val="22"/>
                <w:vertAlign w:val="subscript"/>
              </w:rPr>
              <w:t>тг</w:t>
            </w:r>
            <w:r w:rsidRPr="00DF1C41">
              <w:rPr>
                <w:rFonts w:ascii="Arial" w:hAnsi="Arial" w:cs="Arial"/>
                <w:sz w:val="22"/>
                <w:szCs w:val="22"/>
              </w:rPr>
              <w:t xml:space="preserve"> - количество участников культурно-досуговых мероприятий </w:t>
            </w:r>
            <w:r w:rsidRPr="00DF1C41">
              <w:rPr>
                <w:rFonts w:ascii="Arial" w:hAnsi="Arial" w:cs="Arial"/>
                <w:sz w:val="22"/>
                <w:szCs w:val="22"/>
              </w:rPr>
              <w:br/>
              <w:t>в текущем году;</w:t>
            </w:r>
          </w:p>
          <w:p w:rsidR="00AF462F" w:rsidRPr="00DF1C41" w:rsidRDefault="00AF462F" w:rsidP="00613974">
            <w:pPr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N</w:t>
            </w:r>
            <w:r w:rsidRPr="00DF1C41">
              <w:rPr>
                <w:rFonts w:ascii="Arial" w:hAnsi="Arial" w:cs="Arial"/>
                <w:sz w:val="22"/>
                <w:szCs w:val="22"/>
                <w:vertAlign w:val="subscript"/>
              </w:rPr>
              <w:t>прг</w:t>
            </w:r>
            <w:r w:rsidRPr="00DF1C41">
              <w:rPr>
                <w:rFonts w:ascii="Arial" w:hAnsi="Arial" w:cs="Arial"/>
                <w:sz w:val="22"/>
                <w:szCs w:val="22"/>
              </w:rPr>
              <w:t xml:space="preserve"> - количество участников культурно-досуговых мероприятий </w:t>
            </w:r>
            <w:r w:rsidRPr="00DF1C41">
              <w:rPr>
                <w:rFonts w:ascii="Arial" w:hAnsi="Arial" w:cs="Arial"/>
                <w:sz w:val="22"/>
                <w:szCs w:val="22"/>
              </w:rPr>
              <w:br/>
              <w:t xml:space="preserve">в предыдущем году </w:t>
            </w:r>
            <w:r w:rsidRPr="00DF1C41">
              <w:rPr>
                <w:rFonts w:ascii="Arial" w:hAnsi="Arial" w:cs="Arial"/>
                <w:outline/>
                <w:color w:val="000000"/>
                <w:sz w:val="22"/>
                <w:szCs w:val="22"/>
                <w:vertAlign w:val="superscript"/>
              </w:rPr>
              <w:t xml:space="preserve">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2F" w:rsidRPr="00DF1C41" w:rsidRDefault="00AF462F" w:rsidP="00613974">
            <w:pPr>
              <w:pStyle w:val="ConsPlusNormal"/>
              <w:widowControl/>
              <w:outlineLvl w:val="2"/>
              <w:rPr>
                <w:sz w:val="22"/>
                <w:szCs w:val="22"/>
              </w:rPr>
            </w:pPr>
            <w:r w:rsidRPr="00DF1C41">
              <w:rPr>
                <w:sz w:val="22"/>
                <w:szCs w:val="22"/>
              </w:rPr>
              <w:lastRenderedPageBreak/>
              <w:t>Источником указанных данных является Государственн</w:t>
            </w:r>
            <w:r w:rsidRPr="00DF1C41">
              <w:rPr>
                <w:sz w:val="22"/>
                <w:szCs w:val="22"/>
              </w:rPr>
              <w:lastRenderedPageBreak/>
              <w:t>ая статистическая отчетность</w:t>
            </w:r>
          </w:p>
          <w:p w:rsidR="00AF462F" w:rsidRPr="00DF1C41" w:rsidRDefault="00AF462F" w:rsidP="006139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(формы №7-нк, 10-нк,)</w:t>
            </w:r>
          </w:p>
          <w:p w:rsidR="00AF462F" w:rsidRPr="00DF1C41" w:rsidRDefault="00AF462F" w:rsidP="00613974">
            <w:pPr>
              <w:pStyle w:val="ConsPlusNormal"/>
              <w:widowControl/>
              <w:outlineLvl w:val="2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2F" w:rsidRPr="00DF1C41" w:rsidRDefault="00AF462F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lastRenderedPageBreak/>
              <w:t>да</w:t>
            </w:r>
          </w:p>
        </w:tc>
      </w:tr>
      <w:tr w:rsidR="00D56CEB" w:rsidRPr="00DF1C41" w:rsidTr="0061397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lastRenderedPageBreak/>
              <w:t>Показатель 2                                                                                                  "Доля детей, привлекаемых к участию в творческих мероприятиях областного и  всероссийского    уровней от общего  числа детей    Зубцовского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F1C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Ду : Д * 100% где</w:t>
            </w:r>
          </w:p>
          <w:p w:rsidR="00D56CEB" w:rsidRPr="00DF1C41" w:rsidRDefault="00D56CEB" w:rsidP="006139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F1C4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Ду </w:t>
            </w:r>
            <w:r w:rsidRPr="00DF1C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 дети, привлекаемые к участию в творческих мероприятиях;</w:t>
            </w:r>
          </w:p>
          <w:p w:rsidR="00D56CEB" w:rsidRPr="00DF1C41" w:rsidRDefault="00D56CEB" w:rsidP="00CE483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F1C4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Д </w:t>
            </w:r>
            <w:r w:rsidRPr="00DF1C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 общее количество детей в муниципальном образовании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Отчеты о выполнении муниципального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D56CEB" w:rsidRPr="00DF1C41" w:rsidTr="0061397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CE48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 xml:space="preserve">Задача 2 </w:t>
            </w:r>
            <w:r w:rsidRPr="00DF1C41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            «Поддержка муниципальных учреждений культуры за </w:t>
            </w:r>
            <w:r w:rsidRPr="00DF1C41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счет средств областного бюджета Тверской области и федерального бюджета»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56CEB" w:rsidRPr="00DF1C41" w:rsidTr="0061397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lastRenderedPageBreak/>
              <w:t>Показатель 1 «Количество  муниципальных учреждений культуры, получивших финансовую поддержку из областного бюджета Тверской области и федерального бюджета»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Внутренняя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EB" w:rsidRPr="00DF1C41" w:rsidRDefault="00D56CEB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C95ED0" w:rsidRPr="00DF1C41" w:rsidTr="0061397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0" w:rsidRPr="00DF1C41" w:rsidRDefault="00C95ED0" w:rsidP="008A6F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Задача 3 «Укрепление и модернизация материально технической базы муниципальных учреждений культуры Зубцовского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0" w:rsidRPr="00DF1C41" w:rsidRDefault="00C95ED0" w:rsidP="008A6F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0" w:rsidRPr="00DF1C41" w:rsidRDefault="00C95ED0" w:rsidP="008A6F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0" w:rsidRPr="00DF1C41" w:rsidRDefault="00C95ED0" w:rsidP="006139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0" w:rsidRPr="00DF1C41" w:rsidRDefault="00C95ED0" w:rsidP="00613974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ED0" w:rsidRPr="00DF1C41" w:rsidTr="0061397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0" w:rsidRPr="00DF1C41" w:rsidRDefault="00C95ED0" w:rsidP="008A6FCA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Показатель 1 «Доля муниципальных  учреждений культуры, находящихся в нормативном состоянии»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0" w:rsidRPr="00DF1C41" w:rsidRDefault="00C95ED0" w:rsidP="008A6FC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0" w:rsidRPr="00DF1C41" w:rsidRDefault="00C95ED0" w:rsidP="008A6FCA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Количество муниципальных учреждений культуры, находящихся в нормативном состоянии/общее количество муниципальных  учреждений культуры*100%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0" w:rsidRPr="00DF1C41" w:rsidRDefault="00C95ED0" w:rsidP="008A6FCA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Внутренняя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0" w:rsidRPr="00DF1C41" w:rsidRDefault="00C95ED0" w:rsidP="008A6FC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C95ED0" w:rsidRPr="007D6E91" w:rsidTr="0061397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0" w:rsidRPr="00DF1C41" w:rsidRDefault="00C95ED0" w:rsidP="00C95E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Показатель 2</w:t>
            </w:r>
            <w:r w:rsidRPr="00DF1C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DF1C4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"Доля муниципальных учреждений культуры, в которых приобретено новое оборудование"</w:t>
            </w:r>
          </w:p>
          <w:p w:rsidR="00C95ED0" w:rsidRPr="00DF1C41" w:rsidRDefault="00C95ED0" w:rsidP="008A6FCA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0" w:rsidRPr="00DF1C41" w:rsidRDefault="00C95ED0" w:rsidP="008A6FC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0" w:rsidRPr="00DF1C41" w:rsidRDefault="00C95ED0" w:rsidP="008A6FCA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 xml:space="preserve">Количество муниципальных учреждений культуры, в которых приобретено </w:t>
            </w:r>
            <w:r w:rsidRPr="00DF1C41">
              <w:rPr>
                <w:rFonts w:ascii="Arial" w:hAnsi="Arial" w:cs="Arial"/>
                <w:sz w:val="22"/>
                <w:szCs w:val="22"/>
              </w:rPr>
              <w:lastRenderedPageBreak/>
              <w:t>новое оборудование / общее количество муниципальных  учреждений культуры*100%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0" w:rsidRPr="00DF1C41" w:rsidRDefault="00C95ED0" w:rsidP="008A6FCA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lastRenderedPageBreak/>
              <w:t>Внутренняя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D0" w:rsidRPr="00FD60EF" w:rsidRDefault="00C95ED0" w:rsidP="008A6FC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C4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</w:tbl>
    <w:p w:rsidR="00243F1A" w:rsidRPr="007D6E91" w:rsidRDefault="00243F1A" w:rsidP="00251289">
      <w:pPr>
        <w:framePr w:h="2546" w:hRule="exact" w:wrap="auto" w:hAnchor="text"/>
        <w:tabs>
          <w:tab w:val="left" w:pos="4185"/>
        </w:tabs>
        <w:rPr>
          <w:rFonts w:ascii="Arial" w:hAnsi="Arial" w:cs="Arial"/>
          <w:sz w:val="22"/>
          <w:szCs w:val="22"/>
        </w:rPr>
        <w:sectPr w:rsidR="00243F1A" w:rsidRPr="007D6E91" w:rsidSect="00FE5FCC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243F1A" w:rsidRPr="007D6E91" w:rsidRDefault="00243F1A" w:rsidP="00243F1A">
      <w:pPr>
        <w:rPr>
          <w:rFonts w:ascii="Arial" w:hAnsi="Arial" w:cs="Arial"/>
          <w:sz w:val="22"/>
          <w:szCs w:val="22"/>
        </w:rPr>
        <w:sectPr w:rsidR="00243F1A" w:rsidRPr="007D6E91">
          <w:pgSz w:w="16840" w:h="11900" w:orient="landscape"/>
          <w:pgMar w:top="680" w:right="0" w:bottom="142" w:left="0" w:header="0" w:footer="3" w:gutter="0"/>
          <w:cols w:space="720"/>
          <w:noEndnote/>
          <w:docGrid w:linePitch="360"/>
        </w:sectPr>
      </w:pPr>
    </w:p>
    <w:p w:rsidR="00FD6889" w:rsidRPr="007D6E91" w:rsidRDefault="00FD6889" w:rsidP="00E24B57">
      <w:pPr>
        <w:pStyle w:val="11"/>
        <w:keepNext/>
        <w:keepLines/>
        <w:shd w:val="clear" w:color="auto" w:fill="auto"/>
        <w:spacing w:after="7" w:line="190" w:lineRule="exact"/>
        <w:ind w:right="80"/>
        <w:rPr>
          <w:rFonts w:ascii="Arial" w:hAnsi="Arial" w:cs="Arial"/>
          <w:sz w:val="22"/>
          <w:szCs w:val="22"/>
        </w:rPr>
      </w:pPr>
    </w:p>
    <w:sectPr w:rsidR="00FD6889" w:rsidRPr="007D6E91" w:rsidSect="00ED0E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22" w:rsidRDefault="00072E22" w:rsidP="00243F1A">
      <w:r>
        <w:separator/>
      </w:r>
    </w:p>
  </w:endnote>
  <w:endnote w:type="continuationSeparator" w:id="0">
    <w:p w:rsidR="00072E22" w:rsidRDefault="00072E22" w:rsidP="00243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22" w:rsidRDefault="00072E22" w:rsidP="00243F1A">
      <w:r>
        <w:separator/>
      </w:r>
    </w:p>
  </w:footnote>
  <w:footnote w:type="continuationSeparator" w:id="0">
    <w:p w:rsidR="00072E22" w:rsidRDefault="00072E22" w:rsidP="00243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2B3"/>
    <w:multiLevelType w:val="hybridMultilevel"/>
    <w:tmpl w:val="A754AD60"/>
    <w:lvl w:ilvl="0" w:tplc="E78098DC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9735778"/>
    <w:multiLevelType w:val="multilevel"/>
    <w:tmpl w:val="C9568B9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AC7371"/>
    <w:multiLevelType w:val="multilevel"/>
    <w:tmpl w:val="64B25F86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9C5083"/>
    <w:multiLevelType w:val="multilevel"/>
    <w:tmpl w:val="E28A7E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8F19E4"/>
    <w:multiLevelType w:val="hybridMultilevel"/>
    <w:tmpl w:val="D884B89C"/>
    <w:lvl w:ilvl="0" w:tplc="E3DAC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1673D8"/>
    <w:multiLevelType w:val="hybridMultilevel"/>
    <w:tmpl w:val="AB20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B0A0B"/>
    <w:multiLevelType w:val="hybridMultilevel"/>
    <w:tmpl w:val="3CD8BDC4"/>
    <w:lvl w:ilvl="0" w:tplc="9B6E6D9A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4B57B48"/>
    <w:multiLevelType w:val="hybridMultilevel"/>
    <w:tmpl w:val="16DA051C"/>
    <w:lvl w:ilvl="0" w:tplc="FC82C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167DC0"/>
    <w:multiLevelType w:val="multilevel"/>
    <w:tmpl w:val="ECDEB5EA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3473E"/>
    <w:multiLevelType w:val="hybridMultilevel"/>
    <w:tmpl w:val="281E647E"/>
    <w:lvl w:ilvl="0" w:tplc="FDC050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A72D29"/>
    <w:multiLevelType w:val="multilevel"/>
    <w:tmpl w:val="8416B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11">
    <w:nsid w:val="67AC6FA7"/>
    <w:multiLevelType w:val="hybridMultilevel"/>
    <w:tmpl w:val="EEE098CE"/>
    <w:lvl w:ilvl="0" w:tplc="9CE44D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00397"/>
    <w:multiLevelType w:val="hybridMultilevel"/>
    <w:tmpl w:val="E46EF5D2"/>
    <w:lvl w:ilvl="0" w:tplc="1AD844D4">
      <w:start w:val="1"/>
      <w:numFmt w:val="decimal"/>
      <w:lvlText w:val="%1."/>
      <w:lvlJc w:val="left"/>
      <w:pPr>
        <w:ind w:left="945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7F606824"/>
    <w:multiLevelType w:val="hybridMultilevel"/>
    <w:tmpl w:val="6682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9DF"/>
    <w:rsid w:val="000007E5"/>
    <w:rsid w:val="000125A7"/>
    <w:rsid w:val="00012836"/>
    <w:rsid w:val="00013CF7"/>
    <w:rsid w:val="000150E5"/>
    <w:rsid w:val="00017ADB"/>
    <w:rsid w:val="00020D72"/>
    <w:rsid w:val="00021D86"/>
    <w:rsid w:val="000223F2"/>
    <w:rsid w:val="00026815"/>
    <w:rsid w:val="000306DE"/>
    <w:rsid w:val="00031144"/>
    <w:rsid w:val="0003417E"/>
    <w:rsid w:val="0003474A"/>
    <w:rsid w:val="00040319"/>
    <w:rsid w:val="00040E4E"/>
    <w:rsid w:val="00042DC0"/>
    <w:rsid w:val="00047627"/>
    <w:rsid w:val="00050CE2"/>
    <w:rsid w:val="00051F08"/>
    <w:rsid w:val="00053DC9"/>
    <w:rsid w:val="00053E0C"/>
    <w:rsid w:val="0005677E"/>
    <w:rsid w:val="00062AA7"/>
    <w:rsid w:val="00066095"/>
    <w:rsid w:val="00066A4A"/>
    <w:rsid w:val="0007118D"/>
    <w:rsid w:val="00072E22"/>
    <w:rsid w:val="0007392A"/>
    <w:rsid w:val="000755AC"/>
    <w:rsid w:val="00080965"/>
    <w:rsid w:val="0009051E"/>
    <w:rsid w:val="00090A0B"/>
    <w:rsid w:val="00091E40"/>
    <w:rsid w:val="00096242"/>
    <w:rsid w:val="0009649B"/>
    <w:rsid w:val="0009713F"/>
    <w:rsid w:val="00097415"/>
    <w:rsid w:val="000A7D60"/>
    <w:rsid w:val="000A7DB0"/>
    <w:rsid w:val="000B0740"/>
    <w:rsid w:val="000B2590"/>
    <w:rsid w:val="000B3446"/>
    <w:rsid w:val="000C043C"/>
    <w:rsid w:val="000C1696"/>
    <w:rsid w:val="000C1797"/>
    <w:rsid w:val="000C2A34"/>
    <w:rsid w:val="000C2ADE"/>
    <w:rsid w:val="000C556A"/>
    <w:rsid w:val="000D1C0F"/>
    <w:rsid w:val="000D1D0D"/>
    <w:rsid w:val="000D4AEE"/>
    <w:rsid w:val="000D544C"/>
    <w:rsid w:val="000D5775"/>
    <w:rsid w:val="000E4D5C"/>
    <w:rsid w:val="000F046A"/>
    <w:rsid w:val="000F47E2"/>
    <w:rsid w:val="000F697C"/>
    <w:rsid w:val="001019D4"/>
    <w:rsid w:val="00102788"/>
    <w:rsid w:val="00102EC8"/>
    <w:rsid w:val="00104245"/>
    <w:rsid w:val="00104C1B"/>
    <w:rsid w:val="00105763"/>
    <w:rsid w:val="00106B25"/>
    <w:rsid w:val="001072D7"/>
    <w:rsid w:val="00113296"/>
    <w:rsid w:val="0012183F"/>
    <w:rsid w:val="00122D65"/>
    <w:rsid w:val="0012549C"/>
    <w:rsid w:val="00126BA6"/>
    <w:rsid w:val="00131F88"/>
    <w:rsid w:val="00134D67"/>
    <w:rsid w:val="00137825"/>
    <w:rsid w:val="00143D0D"/>
    <w:rsid w:val="0014497D"/>
    <w:rsid w:val="00147355"/>
    <w:rsid w:val="00161D1A"/>
    <w:rsid w:val="0016310D"/>
    <w:rsid w:val="001645CD"/>
    <w:rsid w:val="0017257E"/>
    <w:rsid w:val="00173772"/>
    <w:rsid w:val="00176E0F"/>
    <w:rsid w:val="00177DA6"/>
    <w:rsid w:val="001825E9"/>
    <w:rsid w:val="00187BC7"/>
    <w:rsid w:val="00191BF8"/>
    <w:rsid w:val="00191EBA"/>
    <w:rsid w:val="001945F8"/>
    <w:rsid w:val="00194BFA"/>
    <w:rsid w:val="001977A8"/>
    <w:rsid w:val="001A6ECF"/>
    <w:rsid w:val="001A7328"/>
    <w:rsid w:val="001B18AF"/>
    <w:rsid w:val="001B1BE0"/>
    <w:rsid w:val="001C02C4"/>
    <w:rsid w:val="001C034B"/>
    <w:rsid w:val="001C1245"/>
    <w:rsid w:val="001C2E74"/>
    <w:rsid w:val="001C322C"/>
    <w:rsid w:val="001C32A9"/>
    <w:rsid w:val="001D3740"/>
    <w:rsid w:val="001D649D"/>
    <w:rsid w:val="001D7059"/>
    <w:rsid w:val="001D7E4F"/>
    <w:rsid w:val="001E254B"/>
    <w:rsid w:val="001F002F"/>
    <w:rsid w:val="001F4D11"/>
    <w:rsid w:val="00205A9A"/>
    <w:rsid w:val="002101B5"/>
    <w:rsid w:val="00210B48"/>
    <w:rsid w:val="00210EC6"/>
    <w:rsid w:val="00212F40"/>
    <w:rsid w:val="002143A7"/>
    <w:rsid w:val="00214B15"/>
    <w:rsid w:val="00221B56"/>
    <w:rsid w:val="002226B8"/>
    <w:rsid w:val="00224345"/>
    <w:rsid w:val="00227071"/>
    <w:rsid w:val="00231C34"/>
    <w:rsid w:val="002345A0"/>
    <w:rsid w:val="00236928"/>
    <w:rsid w:val="0023732A"/>
    <w:rsid w:val="00240DA9"/>
    <w:rsid w:val="002411B1"/>
    <w:rsid w:val="0024160F"/>
    <w:rsid w:val="0024331F"/>
    <w:rsid w:val="00243F1A"/>
    <w:rsid w:val="002443D6"/>
    <w:rsid w:val="002449B0"/>
    <w:rsid w:val="00245233"/>
    <w:rsid w:val="00246643"/>
    <w:rsid w:val="00251289"/>
    <w:rsid w:val="00256F19"/>
    <w:rsid w:val="00257840"/>
    <w:rsid w:val="00260C96"/>
    <w:rsid w:val="0026301D"/>
    <w:rsid w:val="002661D3"/>
    <w:rsid w:val="00267CA0"/>
    <w:rsid w:val="00271B2F"/>
    <w:rsid w:val="00282237"/>
    <w:rsid w:val="00287446"/>
    <w:rsid w:val="00287600"/>
    <w:rsid w:val="0028785A"/>
    <w:rsid w:val="00296129"/>
    <w:rsid w:val="0029707F"/>
    <w:rsid w:val="00297441"/>
    <w:rsid w:val="002A5D9C"/>
    <w:rsid w:val="002B16AD"/>
    <w:rsid w:val="002B2477"/>
    <w:rsid w:val="002B48A4"/>
    <w:rsid w:val="002B5F2C"/>
    <w:rsid w:val="002B7EA1"/>
    <w:rsid w:val="002C20C8"/>
    <w:rsid w:val="002C7FD9"/>
    <w:rsid w:val="002D1769"/>
    <w:rsid w:val="002D46C8"/>
    <w:rsid w:val="002D73DC"/>
    <w:rsid w:val="002E37E6"/>
    <w:rsid w:val="002E71D2"/>
    <w:rsid w:val="002F26A6"/>
    <w:rsid w:val="002F3239"/>
    <w:rsid w:val="002F69A3"/>
    <w:rsid w:val="002F7F3D"/>
    <w:rsid w:val="00301E10"/>
    <w:rsid w:val="00302199"/>
    <w:rsid w:val="00303348"/>
    <w:rsid w:val="00305E4A"/>
    <w:rsid w:val="0030622F"/>
    <w:rsid w:val="0030681C"/>
    <w:rsid w:val="00315FBF"/>
    <w:rsid w:val="003162FE"/>
    <w:rsid w:val="0032081F"/>
    <w:rsid w:val="0032611D"/>
    <w:rsid w:val="003267C0"/>
    <w:rsid w:val="00334118"/>
    <w:rsid w:val="003341BB"/>
    <w:rsid w:val="003350FC"/>
    <w:rsid w:val="00335497"/>
    <w:rsid w:val="00340A3B"/>
    <w:rsid w:val="0035041B"/>
    <w:rsid w:val="0035152F"/>
    <w:rsid w:val="00351E6D"/>
    <w:rsid w:val="003523BF"/>
    <w:rsid w:val="00352539"/>
    <w:rsid w:val="00354B89"/>
    <w:rsid w:val="00360C5E"/>
    <w:rsid w:val="003633A4"/>
    <w:rsid w:val="00366866"/>
    <w:rsid w:val="00367CC0"/>
    <w:rsid w:val="00374B4A"/>
    <w:rsid w:val="00384364"/>
    <w:rsid w:val="00385560"/>
    <w:rsid w:val="0039225D"/>
    <w:rsid w:val="00395380"/>
    <w:rsid w:val="00397E83"/>
    <w:rsid w:val="003A061A"/>
    <w:rsid w:val="003A079B"/>
    <w:rsid w:val="003A264E"/>
    <w:rsid w:val="003A406C"/>
    <w:rsid w:val="003A62D9"/>
    <w:rsid w:val="003B14EB"/>
    <w:rsid w:val="003B2A66"/>
    <w:rsid w:val="003C3410"/>
    <w:rsid w:val="003C3AED"/>
    <w:rsid w:val="003C44AE"/>
    <w:rsid w:val="003C5116"/>
    <w:rsid w:val="003C67C6"/>
    <w:rsid w:val="003C6A56"/>
    <w:rsid w:val="003D3A63"/>
    <w:rsid w:val="003E10A5"/>
    <w:rsid w:val="003E70EC"/>
    <w:rsid w:val="003E7E8F"/>
    <w:rsid w:val="00406C6B"/>
    <w:rsid w:val="00417101"/>
    <w:rsid w:val="0042085C"/>
    <w:rsid w:val="0042212C"/>
    <w:rsid w:val="004244BB"/>
    <w:rsid w:val="0043034E"/>
    <w:rsid w:val="00432320"/>
    <w:rsid w:val="0043323B"/>
    <w:rsid w:val="00437CA5"/>
    <w:rsid w:val="00444E2C"/>
    <w:rsid w:val="00445187"/>
    <w:rsid w:val="00446194"/>
    <w:rsid w:val="00451D49"/>
    <w:rsid w:val="004572D9"/>
    <w:rsid w:val="00460C87"/>
    <w:rsid w:val="00460F20"/>
    <w:rsid w:val="00461270"/>
    <w:rsid w:val="00464044"/>
    <w:rsid w:val="00464879"/>
    <w:rsid w:val="00464C1D"/>
    <w:rsid w:val="00470503"/>
    <w:rsid w:val="004754F5"/>
    <w:rsid w:val="0047686A"/>
    <w:rsid w:val="00483C52"/>
    <w:rsid w:val="004866C3"/>
    <w:rsid w:val="004A05F6"/>
    <w:rsid w:val="004A2270"/>
    <w:rsid w:val="004A7041"/>
    <w:rsid w:val="004B2232"/>
    <w:rsid w:val="004B2AB2"/>
    <w:rsid w:val="004B3EB6"/>
    <w:rsid w:val="004B4E16"/>
    <w:rsid w:val="004C44FE"/>
    <w:rsid w:val="004C4F29"/>
    <w:rsid w:val="004C51B0"/>
    <w:rsid w:val="004C61E4"/>
    <w:rsid w:val="004D1EDF"/>
    <w:rsid w:val="004D267A"/>
    <w:rsid w:val="004D2741"/>
    <w:rsid w:val="004D4900"/>
    <w:rsid w:val="004D524F"/>
    <w:rsid w:val="004E15CA"/>
    <w:rsid w:val="004E22E6"/>
    <w:rsid w:val="004E24F2"/>
    <w:rsid w:val="004E41A6"/>
    <w:rsid w:val="004E6CCF"/>
    <w:rsid w:val="004F4F5A"/>
    <w:rsid w:val="004F660B"/>
    <w:rsid w:val="005002AC"/>
    <w:rsid w:val="00506725"/>
    <w:rsid w:val="005076D8"/>
    <w:rsid w:val="00510F24"/>
    <w:rsid w:val="00513356"/>
    <w:rsid w:val="00513B65"/>
    <w:rsid w:val="00516D06"/>
    <w:rsid w:val="00521028"/>
    <w:rsid w:val="0052255E"/>
    <w:rsid w:val="0052559B"/>
    <w:rsid w:val="0052759D"/>
    <w:rsid w:val="005306A9"/>
    <w:rsid w:val="00540860"/>
    <w:rsid w:val="005416D3"/>
    <w:rsid w:val="00544CF3"/>
    <w:rsid w:val="00544D68"/>
    <w:rsid w:val="005462D2"/>
    <w:rsid w:val="005503FC"/>
    <w:rsid w:val="00552509"/>
    <w:rsid w:val="00553ECC"/>
    <w:rsid w:val="005566D8"/>
    <w:rsid w:val="00575256"/>
    <w:rsid w:val="005756E5"/>
    <w:rsid w:val="0058304A"/>
    <w:rsid w:val="0058733B"/>
    <w:rsid w:val="00590242"/>
    <w:rsid w:val="00590E29"/>
    <w:rsid w:val="00592C04"/>
    <w:rsid w:val="0059652C"/>
    <w:rsid w:val="00597152"/>
    <w:rsid w:val="005A0CBB"/>
    <w:rsid w:val="005A2554"/>
    <w:rsid w:val="005A2A5E"/>
    <w:rsid w:val="005B17E7"/>
    <w:rsid w:val="005B7F9C"/>
    <w:rsid w:val="005C5E6E"/>
    <w:rsid w:val="005D12DB"/>
    <w:rsid w:val="005D6E29"/>
    <w:rsid w:val="005E2E5D"/>
    <w:rsid w:val="005E520B"/>
    <w:rsid w:val="005E5F90"/>
    <w:rsid w:val="005E63DE"/>
    <w:rsid w:val="005E7150"/>
    <w:rsid w:val="005F1476"/>
    <w:rsid w:val="00600A74"/>
    <w:rsid w:val="00607384"/>
    <w:rsid w:val="00613974"/>
    <w:rsid w:val="00615C5C"/>
    <w:rsid w:val="00617A6B"/>
    <w:rsid w:val="00622005"/>
    <w:rsid w:val="00622FA3"/>
    <w:rsid w:val="00623DD0"/>
    <w:rsid w:val="00627667"/>
    <w:rsid w:val="00627EE4"/>
    <w:rsid w:val="00630AAB"/>
    <w:rsid w:val="0063314B"/>
    <w:rsid w:val="00633520"/>
    <w:rsid w:val="00642137"/>
    <w:rsid w:val="00643F64"/>
    <w:rsid w:val="006461CE"/>
    <w:rsid w:val="006473F0"/>
    <w:rsid w:val="00651502"/>
    <w:rsid w:val="006551E6"/>
    <w:rsid w:val="00655820"/>
    <w:rsid w:val="00655BB6"/>
    <w:rsid w:val="00656831"/>
    <w:rsid w:val="0066437C"/>
    <w:rsid w:val="006644F6"/>
    <w:rsid w:val="006708C7"/>
    <w:rsid w:val="00671DEE"/>
    <w:rsid w:val="0067377C"/>
    <w:rsid w:val="00674C7F"/>
    <w:rsid w:val="00677A0F"/>
    <w:rsid w:val="00682762"/>
    <w:rsid w:val="00690761"/>
    <w:rsid w:val="00691932"/>
    <w:rsid w:val="006923EC"/>
    <w:rsid w:val="006947BC"/>
    <w:rsid w:val="006955B0"/>
    <w:rsid w:val="00696A50"/>
    <w:rsid w:val="00696B96"/>
    <w:rsid w:val="006A2442"/>
    <w:rsid w:val="006B15E0"/>
    <w:rsid w:val="006B4C3F"/>
    <w:rsid w:val="006B5774"/>
    <w:rsid w:val="006C00FD"/>
    <w:rsid w:val="006C1349"/>
    <w:rsid w:val="006C58D4"/>
    <w:rsid w:val="006C66C3"/>
    <w:rsid w:val="006D7CCE"/>
    <w:rsid w:val="006E0C4A"/>
    <w:rsid w:val="006E3CB7"/>
    <w:rsid w:val="006E5144"/>
    <w:rsid w:val="006F0CC5"/>
    <w:rsid w:val="006F13A1"/>
    <w:rsid w:val="006F3684"/>
    <w:rsid w:val="0070058F"/>
    <w:rsid w:val="00704716"/>
    <w:rsid w:val="00714B3F"/>
    <w:rsid w:val="00714B6D"/>
    <w:rsid w:val="0072141F"/>
    <w:rsid w:val="00721D82"/>
    <w:rsid w:val="00722469"/>
    <w:rsid w:val="00723D6F"/>
    <w:rsid w:val="00725F9D"/>
    <w:rsid w:val="00733957"/>
    <w:rsid w:val="007406A4"/>
    <w:rsid w:val="00744278"/>
    <w:rsid w:val="007538C8"/>
    <w:rsid w:val="00753FD3"/>
    <w:rsid w:val="00754130"/>
    <w:rsid w:val="00756364"/>
    <w:rsid w:val="007579F3"/>
    <w:rsid w:val="007620D0"/>
    <w:rsid w:val="00762A7A"/>
    <w:rsid w:val="0076671F"/>
    <w:rsid w:val="007725ED"/>
    <w:rsid w:val="00773533"/>
    <w:rsid w:val="00773E9E"/>
    <w:rsid w:val="00774139"/>
    <w:rsid w:val="00776CFF"/>
    <w:rsid w:val="0077717D"/>
    <w:rsid w:val="007811FA"/>
    <w:rsid w:val="007849EA"/>
    <w:rsid w:val="00785315"/>
    <w:rsid w:val="0079241D"/>
    <w:rsid w:val="00793627"/>
    <w:rsid w:val="00795AC4"/>
    <w:rsid w:val="007A0A4D"/>
    <w:rsid w:val="007A36CF"/>
    <w:rsid w:val="007A3D1B"/>
    <w:rsid w:val="007A646B"/>
    <w:rsid w:val="007B3A5E"/>
    <w:rsid w:val="007B4A5A"/>
    <w:rsid w:val="007B7844"/>
    <w:rsid w:val="007C2485"/>
    <w:rsid w:val="007C414A"/>
    <w:rsid w:val="007D08BF"/>
    <w:rsid w:val="007D246E"/>
    <w:rsid w:val="007D6E91"/>
    <w:rsid w:val="007F0B9D"/>
    <w:rsid w:val="007F479A"/>
    <w:rsid w:val="00801D93"/>
    <w:rsid w:val="008036F9"/>
    <w:rsid w:val="00804A2A"/>
    <w:rsid w:val="00804F26"/>
    <w:rsid w:val="008075C8"/>
    <w:rsid w:val="00812C7D"/>
    <w:rsid w:val="008135C7"/>
    <w:rsid w:val="00815C3A"/>
    <w:rsid w:val="008174AD"/>
    <w:rsid w:val="00817826"/>
    <w:rsid w:val="00821949"/>
    <w:rsid w:val="00822A3C"/>
    <w:rsid w:val="008237FA"/>
    <w:rsid w:val="00824571"/>
    <w:rsid w:val="00824A36"/>
    <w:rsid w:val="00825F0D"/>
    <w:rsid w:val="00831720"/>
    <w:rsid w:val="008413EA"/>
    <w:rsid w:val="008430A2"/>
    <w:rsid w:val="00864BED"/>
    <w:rsid w:val="00877B49"/>
    <w:rsid w:val="00883CA3"/>
    <w:rsid w:val="00890ED7"/>
    <w:rsid w:val="00893710"/>
    <w:rsid w:val="00896D51"/>
    <w:rsid w:val="008A2F1B"/>
    <w:rsid w:val="008A3E1E"/>
    <w:rsid w:val="008A5D9C"/>
    <w:rsid w:val="008A6FCA"/>
    <w:rsid w:val="008B0890"/>
    <w:rsid w:val="008B458D"/>
    <w:rsid w:val="008B5C17"/>
    <w:rsid w:val="008C046A"/>
    <w:rsid w:val="008C6DFA"/>
    <w:rsid w:val="008D1CBC"/>
    <w:rsid w:val="008D1DD6"/>
    <w:rsid w:val="008D25E2"/>
    <w:rsid w:val="008D4B58"/>
    <w:rsid w:val="008E5E6C"/>
    <w:rsid w:val="008F460E"/>
    <w:rsid w:val="008F657D"/>
    <w:rsid w:val="008F71E9"/>
    <w:rsid w:val="00900DC7"/>
    <w:rsid w:val="00900FCE"/>
    <w:rsid w:val="00901A51"/>
    <w:rsid w:val="0091362B"/>
    <w:rsid w:val="00914588"/>
    <w:rsid w:val="00920376"/>
    <w:rsid w:val="00921442"/>
    <w:rsid w:val="00932917"/>
    <w:rsid w:val="00936BB8"/>
    <w:rsid w:val="0094104B"/>
    <w:rsid w:val="00941BBF"/>
    <w:rsid w:val="00946305"/>
    <w:rsid w:val="0094696A"/>
    <w:rsid w:val="00953ED6"/>
    <w:rsid w:val="00954104"/>
    <w:rsid w:val="00961306"/>
    <w:rsid w:val="00966528"/>
    <w:rsid w:val="00966D54"/>
    <w:rsid w:val="00971CFD"/>
    <w:rsid w:val="009746C1"/>
    <w:rsid w:val="00977CA2"/>
    <w:rsid w:val="00977DDF"/>
    <w:rsid w:val="00985342"/>
    <w:rsid w:val="00990D29"/>
    <w:rsid w:val="00991913"/>
    <w:rsid w:val="0099267A"/>
    <w:rsid w:val="00992E80"/>
    <w:rsid w:val="0099663C"/>
    <w:rsid w:val="009A3CA8"/>
    <w:rsid w:val="009A4CE1"/>
    <w:rsid w:val="009A5909"/>
    <w:rsid w:val="009B14ED"/>
    <w:rsid w:val="009B1C1D"/>
    <w:rsid w:val="009B3861"/>
    <w:rsid w:val="009B3DDF"/>
    <w:rsid w:val="009B43F4"/>
    <w:rsid w:val="009B451B"/>
    <w:rsid w:val="009B62A0"/>
    <w:rsid w:val="009C1469"/>
    <w:rsid w:val="009C4F4C"/>
    <w:rsid w:val="009D16FE"/>
    <w:rsid w:val="009E1840"/>
    <w:rsid w:val="009E29C2"/>
    <w:rsid w:val="009E30DE"/>
    <w:rsid w:val="009E35D8"/>
    <w:rsid w:val="009E5C51"/>
    <w:rsid w:val="009E6DC4"/>
    <w:rsid w:val="009F08AA"/>
    <w:rsid w:val="009F2AA4"/>
    <w:rsid w:val="009F40DD"/>
    <w:rsid w:val="00A04F5D"/>
    <w:rsid w:val="00A0584C"/>
    <w:rsid w:val="00A10437"/>
    <w:rsid w:val="00A13865"/>
    <w:rsid w:val="00A15415"/>
    <w:rsid w:val="00A205DD"/>
    <w:rsid w:val="00A219F2"/>
    <w:rsid w:val="00A219F5"/>
    <w:rsid w:val="00A23104"/>
    <w:rsid w:val="00A25611"/>
    <w:rsid w:val="00A25DF9"/>
    <w:rsid w:val="00A30450"/>
    <w:rsid w:val="00A31B86"/>
    <w:rsid w:val="00A351A7"/>
    <w:rsid w:val="00A35252"/>
    <w:rsid w:val="00A4282C"/>
    <w:rsid w:val="00A46775"/>
    <w:rsid w:val="00A505E4"/>
    <w:rsid w:val="00A51F18"/>
    <w:rsid w:val="00A56D19"/>
    <w:rsid w:val="00A60CB4"/>
    <w:rsid w:val="00A60FBC"/>
    <w:rsid w:val="00A61743"/>
    <w:rsid w:val="00A72685"/>
    <w:rsid w:val="00A72B1E"/>
    <w:rsid w:val="00A816DA"/>
    <w:rsid w:val="00A81CF5"/>
    <w:rsid w:val="00A8268F"/>
    <w:rsid w:val="00A82AED"/>
    <w:rsid w:val="00A836E1"/>
    <w:rsid w:val="00A8375E"/>
    <w:rsid w:val="00AA25AA"/>
    <w:rsid w:val="00AA54D9"/>
    <w:rsid w:val="00AA6E5A"/>
    <w:rsid w:val="00AA7E5B"/>
    <w:rsid w:val="00AB292A"/>
    <w:rsid w:val="00AB6B4E"/>
    <w:rsid w:val="00AB7CC2"/>
    <w:rsid w:val="00AC18B7"/>
    <w:rsid w:val="00AC6423"/>
    <w:rsid w:val="00AD5120"/>
    <w:rsid w:val="00AD5B10"/>
    <w:rsid w:val="00AD63FE"/>
    <w:rsid w:val="00AE5908"/>
    <w:rsid w:val="00AF0D8E"/>
    <w:rsid w:val="00AF2E88"/>
    <w:rsid w:val="00AF306D"/>
    <w:rsid w:val="00AF462F"/>
    <w:rsid w:val="00AF4BC6"/>
    <w:rsid w:val="00AF59E9"/>
    <w:rsid w:val="00AF7E7E"/>
    <w:rsid w:val="00B00883"/>
    <w:rsid w:val="00B02D9E"/>
    <w:rsid w:val="00B02E06"/>
    <w:rsid w:val="00B02F18"/>
    <w:rsid w:val="00B040F7"/>
    <w:rsid w:val="00B044AA"/>
    <w:rsid w:val="00B1221A"/>
    <w:rsid w:val="00B143A3"/>
    <w:rsid w:val="00B16E71"/>
    <w:rsid w:val="00B2163D"/>
    <w:rsid w:val="00B21F31"/>
    <w:rsid w:val="00B25FC6"/>
    <w:rsid w:val="00B2652F"/>
    <w:rsid w:val="00B27330"/>
    <w:rsid w:val="00B30791"/>
    <w:rsid w:val="00B42009"/>
    <w:rsid w:val="00B45689"/>
    <w:rsid w:val="00B46FD2"/>
    <w:rsid w:val="00B4789F"/>
    <w:rsid w:val="00B5169A"/>
    <w:rsid w:val="00B51DEE"/>
    <w:rsid w:val="00B52351"/>
    <w:rsid w:val="00B56CAA"/>
    <w:rsid w:val="00B572DD"/>
    <w:rsid w:val="00B62C89"/>
    <w:rsid w:val="00B64E39"/>
    <w:rsid w:val="00B70E73"/>
    <w:rsid w:val="00B7357B"/>
    <w:rsid w:val="00B74E5F"/>
    <w:rsid w:val="00B75468"/>
    <w:rsid w:val="00B808EA"/>
    <w:rsid w:val="00B827D6"/>
    <w:rsid w:val="00B84633"/>
    <w:rsid w:val="00B909DF"/>
    <w:rsid w:val="00B923B2"/>
    <w:rsid w:val="00BA2F5D"/>
    <w:rsid w:val="00BA54D7"/>
    <w:rsid w:val="00BA6D52"/>
    <w:rsid w:val="00BB1437"/>
    <w:rsid w:val="00BB208A"/>
    <w:rsid w:val="00BC46B3"/>
    <w:rsid w:val="00BC49DD"/>
    <w:rsid w:val="00BC5A62"/>
    <w:rsid w:val="00BC5B1A"/>
    <w:rsid w:val="00BC5D0F"/>
    <w:rsid w:val="00BC6A16"/>
    <w:rsid w:val="00BD10D2"/>
    <w:rsid w:val="00BD3906"/>
    <w:rsid w:val="00BD5ADD"/>
    <w:rsid w:val="00BD73D3"/>
    <w:rsid w:val="00BE2053"/>
    <w:rsid w:val="00BE3985"/>
    <w:rsid w:val="00BF2551"/>
    <w:rsid w:val="00BF4E6D"/>
    <w:rsid w:val="00BF4FE9"/>
    <w:rsid w:val="00C018A1"/>
    <w:rsid w:val="00C02078"/>
    <w:rsid w:val="00C12B30"/>
    <w:rsid w:val="00C202A1"/>
    <w:rsid w:val="00C20C02"/>
    <w:rsid w:val="00C270A3"/>
    <w:rsid w:val="00C27A3E"/>
    <w:rsid w:val="00C3615F"/>
    <w:rsid w:val="00C43C28"/>
    <w:rsid w:val="00C46893"/>
    <w:rsid w:val="00C547E5"/>
    <w:rsid w:val="00C605A2"/>
    <w:rsid w:val="00C60EF0"/>
    <w:rsid w:val="00C61912"/>
    <w:rsid w:val="00C661F6"/>
    <w:rsid w:val="00C73117"/>
    <w:rsid w:val="00C768EF"/>
    <w:rsid w:val="00C80473"/>
    <w:rsid w:val="00C83158"/>
    <w:rsid w:val="00C85D69"/>
    <w:rsid w:val="00C95ED0"/>
    <w:rsid w:val="00C97DA1"/>
    <w:rsid w:val="00CA2E24"/>
    <w:rsid w:val="00CA6391"/>
    <w:rsid w:val="00CB182F"/>
    <w:rsid w:val="00CB2FD0"/>
    <w:rsid w:val="00CB393A"/>
    <w:rsid w:val="00CB74FF"/>
    <w:rsid w:val="00CB7D63"/>
    <w:rsid w:val="00CC0ACA"/>
    <w:rsid w:val="00CD19D3"/>
    <w:rsid w:val="00CE04AE"/>
    <w:rsid w:val="00CE1284"/>
    <w:rsid w:val="00CE2551"/>
    <w:rsid w:val="00CE3E2E"/>
    <w:rsid w:val="00CE4839"/>
    <w:rsid w:val="00CE7E56"/>
    <w:rsid w:val="00CF43A2"/>
    <w:rsid w:val="00CF7E76"/>
    <w:rsid w:val="00D0062A"/>
    <w:rsid w:val="00D00E7D"/>
    <w:rsid w:val="00D07F65"/>
    <w:rsid w:val="00D113C9"/>
    <w:rsid w:val="00D125CC"/>
    <w:rsid w:val="00D1422F"/>
    <w:rsid w:val="00D14FC7"/>
    <w:rsid w:val="00D16340"/>
    <w:rsid w:val="00D318ED"/>
    <w:rsid w:val="00D33304"/>
    <w:rsid w:val="00D34138"/>
    <w:rsid w:val="00D36AD5"/>
    <w:rsid w:val="00D4294C"/>
    <w:rsid w:val="00D431D9"/>
    <w:rsid w:val="00D432D2"/>
    <w:rsid w:val="00D45EC8"/>
    <w:rsid w:val="00D46D19"/>
    <w:rsid w:val="00D46F7E"/>
    <w:rsid w:val="00D5082C"/>
    <w:rsid w:val="00D56CEB"/>
    <w:rsid w:val="00D573C3"/>
    <w:rsid w:val="00D63725"/>
    <w:rsid w:val="00D6561B"/>
    <w:rsid w:val="00D65E6C"/>
    <w:rsid w:val="00D66159"/>
    <w:rsid w:val="00D73AB8"/>
    <w:rsid w:val="00D83032"/>
    <w:rsid w:val="00D837CB"/>
    <w:rsid w:val="00D8502A"/>
    <w:rsid w:val="00D864C2"/>
    <w:rsid w:val="00DA17AD"/>
    <w:rsid w:val="00DA21D4"/>
    <w:rsid w:val="00DA3038"/>
    <w:rsid w:val="00DA40D6"/>
    <w:rsid w:val="00DA6335"/>
    <w:rsid w:val="00DB03E8"/>
    <w:rsid w:val="00DB4F72"/>
    <w:rsid w:val="00DB6E06"/>
    <w:rsid w:val="00DC1B07"/>
    <w:rsid w:val="00DC6EA6"/>
    <w:rsid w:val="00DC725F"/>
    <w:rsid w:val="00DD2271"/>
    <w:rsid w:val="00DE0324"/>
    <w:rsid w:val="00DE212B"/>
    <w:rsid w:val="00DE4978"/>
    <w:rsid w:val="00DF1C41"/>
    <w:rsid w:val="00DF2598"/>
    <w:rsid w:val="00DF3877"/>
    <w:rsid w:val="00DF7E91"/>
    <w:rsid w:val="00E00F96"/>
    <w:rsid w:val="00E01DA0"/>
    <w:rsid w:val="00E01FFB"/>
    <w:rsid w:val="00E03EF6"/>
    <w:rsid w:val="00E0698E"/>
    <w:rsid w:val="00E11432"/>
    <w:rsid w:val="00E1596D"/>
    <w:rsid w:val="00E24B57"/>
    <w:rsid w:val="00E337E4"/>
    <w:rsid w:val="00E3408A"/>
    <w:rsid w:val="00E34462"/>
    <w:rsid w:val="00E34BA1"/>
    <w:rsid w:val="00E359C0"/>
    <w:rsid w:val="00E368DE"/>
    <w:rsid w:val="00E37416"/>
    <w:rsid w:val="00E40369"/>
    <w:rsid w:val="00E43E49"/>
    <w:rsid w:val="00E45540"/>
    <w:rsid w:val="00E45A33"/>
    <w:rsid w:val="00E45B40"/>
    <w:rsid w:val="00E519DF"/>
    <w:rsid w:val="00E5330C"/>
    <w:rsid w:val="00E547C2"/>
    <w:rsid w:val="00E573FE"/>
    <w:rsid w:val="00E57EE7"/>
    <w:rsid w:val="00E611D7"/>
    <w:rsid w:val="00E64E83"/>
    <w:rsid w:val="00E6725E"/>
    <w:rsid w:val="00E74E34"/>
    <w:rsid w:val="00E80D3A"/>
    <w:rsid w:val="00E81714"/>
    <w:rsid w:val="00E84708"/>
    <w:rsid w:val="00E91ACD"/>
    <w:rsid w:val="00E95F56"/>
    <w:rsid w:val="00EA0611"/>
    <w:rsid w:val="00EA07C3"/>
    <w:rsid w:val="00EA20EB"/>
    <w:rsid w:val="00EA58E5"/>
    <w:rsid w:val="00EA5BCE"/>
    <w:rsid w:val="00EB1328"/>
    <w:rsid w:val="00EB2566"/>
    <w:rsid w:val="00EB5307"/>
    <w:rsid w:val="00EB7143"/>
    <w:rsid w:val="00EC7EAB"/>
    <w:rsid w:val="00ED0E6A"/>
    <w:rsid w:val="00ED5089"/>
    <w:rsid w:val="00ED5256"/>
    <w:rsid w:val="00ED758E"/>
    <w:rsid w:val="00EE3D63"/>
    <w:rsid w:val="00EF00DB"/>
    <w:rsid w:val="00EF0AFC"/>
    <w:rsid w:val="00EF0B6E"/>
    <w:rsid w:val="00EF174F"/>
    <w:rsid w:val="00EF21AC"/>
    <w:rsid w:val="00EF3503"/>
    <w:rsid w:val="00F01528"/>
    <w:rsid w:val="00F05210"/>
    <w:rsid w:val="00F0558C"/>
    <w:rsid w:val="00F06080"/>
    <w:rsid w:val="00F100AD"/>
    <w:rsid w:val="00F118FC"/>
    <w:rsid w:val="00F11A1E"/>
    <w:rsid w:val="00F15396"/>
    <w:rsid w:val="00F17D60"/>
    <w:rsid w:val="00F206F3"/>
    <w:rsid w:val="00F20D87"/>
    <w:rsid w:val="00F24817"/>
    <w:rsid w:val="00F25CFF"/>
    <w:rsid w:val="00F32220"/>
    <w:rsid w:val="00F33838"/>
    <w:rsid w:val="00F35208"/>
    <w:rsid w:val="00F449FC"/>
    <w:rsid w:val="00F4762C"/>
    <w:rsid w:val="00F50AEE"/>
    <w:rsid w:val="00F55ADE"/>
    <w:rsid w:val="00F61CB1"/>
    <w:rsid w:val="00F63B1F"/>
    <w:rsid w:val="00F64556"/>
    <w:rsid w:val="00F65DF9"/>
    <w:rsid w:val="00F81BEC"/>
    <w:rsid w:val="00F87EE5"/>
    <w:rsid w:val="00F9507D"/>
    <w:rsid w:val="00F95C69"/>
    <w:rsid w:val="00F95FC0"/>
    <w:rsid w:val="00F964B1"/>
    <w:rsid w:val="00F96626"/>
    <w:rsid w:val="00F966E7"/>
    <w:rsid w:val="00F97162"/>
    <w:rsid w:val="00F973DD"/>
    <w:rsid w:val="00FA24FD"/>
    <w:rsid w:val="00FA559B"/>
    <w:rsid w:val="00FA630E"/>
    <w:rsid w:val="00FB198B"/>
    <w:rsid w:val="00FB6657"/>
    <w:rsid w:val="00FB6CEE"/>
    <w:rsid w:val="00FB6FF8"/>
    <w:rsid w:val="00FC36C8"/>
    <w:rsid w:val="00FC3BF3"/>
    <w:rsid w:val="00FC5469"/>
    <w:rsid w:val="00FC5796"/>
    <w:rsid w:val="00FC6CB1"/>
    <w:rsid w:val="00FD13C3"/>
    <w:rsid w:val="00FD60EF"/>
    <w:rsid w:val="00FD6889"/>
    <w:rsid w:val="00FD7371"/>
    <w:rsid w:val="00FE08A9"/>
    <w:rsid w:val="00FE17E0"/>
    <w:rsid w:val="00FE264B"/>
    <w:rsid w:val="00FE5FCC"/>
    <w:rsid w:val="00FF5092"/>
    <w:rsid w:val="00FF5197"/>
    <w:rsid w:val="00FF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E9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573FE"/>
    <w:pPr>
      <w:keepNext/>
      <w:outlineLvl w:val="1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9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909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4B4E16"/>
    <w:rPr>
      <w:sz w:val="22"/>
      <w:szCs w:val="22"/>
    </w:rPr>
  </w:style>
  <w:style w:type="paragraph" w:styleId="a3">
    <w:name w:val="Body Text Indent"/>
    <w:basedOn w:val="a"/>
    <w:link w:val="a4"/>
    <w:rsid w:val="002B5F2C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link w:val="a3"/>
    <w:rsid w:val="002B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B5F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2B5F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3E2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3">
    <w:name w:val="Без интервала2"/>
    <w:rsid w:val="00437CA5"/>
    <w:rPr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437CA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437CA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437CA5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rsid w:val="00EE3D63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6487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9">
    <w:name w:val="Не вступил в силу"/>
    <w:uiPriority w:val="99"/>
    <w:rsid w:val="00464879"/>
    <w:rPr>
      <w:b/>
      <w:bCs/>
      <w:color w:val="000000"/>
      <w:sz w:val="26"/>
      <w:szCs w:val="26"/>
      <w:shd w:val="clear" w:color="auto" w:fill="D8EDE8"/>
    </w:rPr>
  </w:style>
  <w:style w:type="paragraph" w:customStyle="1" w:styleId="3">
    <w:name w:val="Без интервала3"/>
    <w:rsid w:val="00E573FE"/>
    <w:rPr>
      <w:sz w:val="22"/>
      <w:szCs w:val="22"/>
    </w:rPr>
  </w:style>
  <w:style w:type="paragraph" w:customStyle="1" w:styleId="aa">
    <w:name w:val="Речь"/>
    <w:basedOn w:val="a"/>
    <w:autoRedefine/>
    <w:rsid w:val="00E573FE"/>
    <w:pPr>
      <w:ind w:firstLine="709"/>
      <w:jc w:val="both"/>
    </w:pPr>
    <w:rPr>
      <w:sz w:val="28"/>
      <w:szCs w:val="20"/>
    </w:rPr>
  </w:style>
  <w:style w:type="character" w:customStyle="1" w:styleId="20">
    <w:name w:val="Заголовок 2 Знак"/>
    <w:link w:val="2"/>
    <w:rsid w:val="00E573FE"/>
    <w:rPr>
      <w:rFonts w:ascii="Times New Roman" w:eastAsia="Times New Roman" w:hAnsi="Times New Roman"/>
    </w:rPr>
  </w:style>
  <w:style w:type="character" w:styleId="ab">
    <w:name w:val="Hyperlink"/>
    <w:unhideWhenUsed/>
    <w:rsid w:val="0030681C"/>
    <w:rPr>
      <w:strike w:val="0"/>
      <w:dstrike w:val="0"/>
      <w:color w:val="062A5C"/>
      <w:u w:val="none"/>
      <w:effect w:val="none"/>
    </w:rPr>
  </w:style>
  <w:style w:type="character" w:styleId="ac">
    <w:name w:val="Strong"/>
    <w:uiPriority w:val="22"/>
    <w:qFormat/>
    <w:rsid w:val="0030681C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BB1437"/>
    <w:rPr>
      <w:color w:val="800080"/>
      <w:u w:val="single"/>
    </w:rPr>
  </w:style>
  <w:style w:type="paragraph" w:customStyle="1" w:styleId="font5">
    <w:name w:val="font5"/>
    <w:basedOn w:val="a"/>
    <w:rsid w:val="00BB1437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font6">
    <w:name w:val="font6"/>
    <w:basedOn w:val="a"/>
    <w:rsid w:val="00BB1437"/>
    <w:pP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font7">
    <w:name w:val="font7"/>
    <w:basedOn w:val="a"/>
    <w:rsid w:val="00BB1437"/>
    <w:pPr>
      <w:spacing w:before="100" w:beforeAutospacing="1" w:after="100" w:afterAutospacing="1"/>
    </w:pPr>
    <w:rPr>
      <w:rFonts w:eastAsia="Times New Roman"/>
      <w:color w:val="000000"/>
      <w:sz w:val="22"/>
      <w:szCs w:val="22"/>
    </w:rPr>
  </w:style>
  <w:style w:type="paragraph" w:customStyle="1" w:styleId="font8">
    <w:name w:val="font8"/>
    <w:basedOn w:val="a"/>
    <w:rsid w:val="00BB1437"/>
    <w:pPr>
      <w:spacing w:before="100" w:beforeAutospacing="1" w:after="100" w:afterAutospacing="1"/>
    </w:pPr>
    <w:rPr>
      <w:rFonts w:eastAsia="Times New Roman"/>
      <w:b/>
      <w:bCs/>
      <w:color w:val="000000"/>
      <w:sz w:val="22"/>
      <w:szCs w:val="22"/>
    </w:rPr>
  </w:style>
  <w:style w:type="paragraph" w:customStyle="1" w:styleId="font9">
    <w:name w:val="font9"/>
    <w:basedOn w:val="a"/>
    <w:rsid w:val="00BB1437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BB1437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BB1437"/>
    <w:pPr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"/>
    <w:rsid w:val="00BB143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5">
    <w:name w:val="xl65"/>
    <w:basedOn w:val="a"/>
    <w:rsid w:val="00BB1437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6">
    <w:name w:val="xl66"/>
    <w:basedOn w:val="a"/>
    <w:rsid w:val="00BB1437"/>
    <w:pP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a"/>
    <w:rsid w:val="00BB1437"/>
    <w:pPr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68">
    <w:name w:val="xl68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BB1437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a"/>
    <w:rsid w:val="00BB143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BB1437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"/>
    <w:rsid w:val="00BB143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3">
    <w:name w:val="xl73"/>
    <w:basedOn w:val="a"/>
    <w:rsid w:val="00BB1437"/>
    <w:pPr>
      <w:spacing w:before="100" w:beforeAutospacing="1" w:after="100" w:afterAutospacing="1"/>
    </w:pPr>
    <w:rPr>
      <w:rFonts w:eastAsia="Times New Roman"/>
    </w:rPr>
  </w:style>
  <w:style w:type="paragraph" w:customStyle="1" w:styleId="xl74">
    <w:name w:val="xl74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BB1437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6">
    <w:name w:val="xl76"/>
    <w:basedOn w:val="a"/>
    <w:rsid w:val="00BB1437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BB1437"/>
    <w:pP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BB143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9">
    <w:name w:val="xl79"/>
    <w:basedOn w:val="a"/>
    <w:rsid w:val="00BB1437"/>
    <w:pPr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BB1437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81">
    <w:name w:val="xl81"/>
    <w:basedOn w:val="a"/>
    <w:rsid w:val="00BB1437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2">
    <w:name w:val="xl82"/>
    <w:basedOn w:val="a"/>
    <w:rsid w:val="00BB1437"/>
    <w:pPr>
      <w:spacing w:before="100" w:beforeAutospacing="1" w:after="100" w:afterAutospacing="1"/>
    </w:pPr>
    <w:rPr>
      <w:rFonts w:eastAsia="Times New Roman"/>
    </w:rPr>
  </w:style>
  <w:style w:type="paragraph" w:customStyle="1" w:styleId="xl83">
    <w:name w:val="xl83"/>
    <w:basedOn w:val="a"/>
    <w:rsid w:val="00BB1437"/>
    <w:pP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BB1437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5">
    <w:name w:val="xl85"/>
    <w:basedOn w:val="a"/>
    <w:rsid w:val="00BB1437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6">
    <w:name w:val="xl86"/>
    <w:basedOn w:val="a"/>
    <w:rsid w:val="00BB1437"/>
    <w:pPr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87">
    <w:name w:val="xl87"/>
    <w:basedOn w:val="a"/>
    <w:rsid w:val="00BB1437"/>
    <w:pP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8">
    <w:name w:val="xl88"/>
    <w:basedOn w:val="a"/>
    <w:rsid w:val="00BB1437"/>
    <w:pP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BB1437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90">
    <w:name w:val="xl90"/>
    <w:basedOn w:val="a"/>
    <w:rsid w:val="00BB1437"/>
    <w:pP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BB1437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92">
    <w:name w:val="xl92"/>
    <w:basedOn w:val="a"/>
    <w:rsid w:val="00BB1437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93">
    <w:name w:val="xl93"/>
    <w:basedOn w:val="a"/>
    <w:rsid w:val="00BB1437"/>
    <w:pPr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</w:rPr>
  </w:style>
  <w:style w:type="paragraph" w:customStyle="1" w:styleId="xl94">
    <w:name w:val="xl94"/>
    <w:basedOn w:val="a"/>
    <w:rsid w:val="00BB1437"/>
    <w:pP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BB1437"/>
    <w:pP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BB1437"/>
    <w:pP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a"/>
    <w:rsid w:val="00BB1437"/>
    <w:pPr>
      <w:spacing w:before="100" w:beforeAutospacing="1" w:after="100" w:afterAutospacing="1"/>
    </w:pPr>
    <w:rPr>
      <w:rFonts w:eastAsia="Times New Roman"/>
    </w:rPr>
  </w:style>
  <w:style w:type="paragraph" w:customStyle="1" w:styleId="xl98">
    <w:name w:val="xl98"/>
    <w:basedOn w:val="a"/>
    <w:rsid w:val="00BB1437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9">
    <w:name w:val="xl99"/>
    <w:basedOn w:val="a"/>
    <w:rsid w:val="00BB1437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0">
    <w:name w:val="xl100"/>
    <w:basedOn w:val="a"/>
    <w:rsid w:val="00BB1437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1">
    <w:name w:val="xl101"/>
    <w:basedOn w:val="a"/>
    <w:rsid w:val="00BB1437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BB1437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3">
    <w:name w:val="xl103"/>
    <w:basedOn w:val="a"/>
    <w:rsid w:val="00BB1437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4">
    <w:name w:val="xl104"/>
    <w:basedOn w:val="a"/>
    <w:rsid w:val="00BB1437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BB1437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6">
    <w:name w:val="xl106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7">
    <w:name w:val="xl107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8">
    <w:name w:val="xl108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9">
    <w:name w:val="xl109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3">
    <w:name w:val="xl113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4">
    <w:name w:val="xl114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BB14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9">
    <w:name w:val="xl119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BB143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21">
    <w:name w:val="xl121"/>
    <w:basedOn w:val="a"/>
    <w:rsid w:val="00BB143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22">
    <w:name w:val="xl122"/>
    <w:basedOn w:val="a"/>
    <w:rsid w:val="00BB143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sz w:val="18"/>
      <w:szCs w:val="18"/>
    </w:rPr>
  </w:style>
  <w:style w:type="paragraph" w:customStyle="1" w:styleId="xl123">
    <w:name w:val="xl123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24">
    <w:name w:val="xl124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8">
    <w:name w:val="xl128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9">
    <w:name w:val="xl129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30">
    <w:name w:val="xl130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31">
    <w:name w:val="xl131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3">
    <w:name w:val="xl133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34">
    <w:name w:val="xl134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35">
    <w:name w:val="xl135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36">
    <w:name w:val="xl136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39">
    <w:name w:val="xl139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2">
    <w:name w:val="xl142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43">
    <w:name w:val="xl143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44">
    <w:name w:val="xl144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5">
    <w:name w:val="xl145"/>
    <w:basedOn w:val="a"/>
    <w:rsid w:val="00BB1437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46">
    <w:name w:val="xl146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7">
    <w:name w:val="xl147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49">
    <w:name w:val="xl149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1">
    <w:name w:val="xl151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2">
    <w:name w:val="xl152"/>
    <w:basedOn w:val="a"/>
    <w:rsid w:val="00BB14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54">
    <w:name w:val="xl154"/>
    <w:basedOn w:val="a"/>
    <w:rsid w:val="00BB14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5">
    <w:name w:val="xl155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18"/>
      <w:szCs w:val="18"/>
    </w:rPr>
  </w:style>
  <w:style w:type="paragraph" w:customStyle="1" w:styleId="xl156">
    <w:name w:val="xl156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7">
    <w:name w:val="xl157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59">
    <w:name w:val="xl159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60">
    <w:name w:val="xl160"/>
    <w:basedOn w:val="a"/>
    <w:rsid w:val="00BB143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61">
    <w:name w:val="xl161"/>
    <w:basedOn w:val="a"/>
    <w:rsid w:val="00BB1437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62">
    <w:name w:val="xl162"/>
    <w:basedOn w:val="a"/>
    <w:rsid w:val="00BB1437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63">
    <w:name w:val="xl163"/>
    <w:basedOn w:val="a"/>
    <w:rsid w:val="00BB143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64">
    <w:name w:val="xl164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65">
    <w:name w:val="xl165"/>
    <w:basedOn w:val="a"/>
    <w:rsid w:val="00BB14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66">
    <w:name w:val="xl166"/>
    <w:basedOn w:val="a"/>
    <w:rsid w:val="00BB14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67">
    <w:name w:val="xl167"/>
    <w:basedOn w:val="a"/>
    <w:rsid w:val="00BB14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68">
    <w:name w:val="xl168"/>
    <w:basedOn w:val="a"/>
    <w:rsid w:val="00BB14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69">
    <w:name w:val="xl169"/>
    <w:basedOn w:val="a"/>
    <w:rsid w:val="00BB143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70">
    <w:name w:val="xl170"/>
    <w:basedOn w:val="a"/>
    <w:rsid w:val="00BB14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71">
    <w:name w:val="xl171"/>
    <w:basedOn w:val="a"/>
    <w:rsid w:val="00BB143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72">
    <w:name w:val="xl172"/>
    <w:basedOn w:val="a"/>
    <w:rsid w:val="00BB143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73">
    <w:name w:val="xl173"/>
    <w:basedOn w:val="a"/>
    <w:rsid w:val="00BB143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74">
    <w:name w:val="xl174"/>
    <w:basedOn w:val="a"/>
    <w:rsid w:val="00BB143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75">
    <w:name w:val="xl175"/>
    <w:basedOn w:val="a"/>
    <w:rsid w:val="00BB143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76">
    <w:name w:val="xl176"/>
    <w:basedOn w:val="a"/>
    <w:rsid w:val="00BB14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77">
    <w:name w:val="xl177"/>
    <w:basedOn w:val="a"/>
    <w:rsid w:val="00BB14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78">
    <w:name w:val="xl178"/>
    <w:basedOn w:val="a"/>
    <w:rsid w:val="00BB14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79">
    <w:name w:val="xl179"/>
    <w:basedOn w:val="a"/>
    <w:rsid w:val="00BB143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80">
    <w:name w:val="xl180"/>
    <w:basedOn w:val="a"/>
    <w:rsid w:val="00BB143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81">
    <w:name w:val="xl181"/>
    <w:basedOn w:val="a"/>
    <w:rsid w:val="00BB143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82">
    <w:name w:val="xl182"/>
    <w:basedOn w:val="a"/>
    <w:rsid w:val="00BB14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83">
    <w:name w:val="xl183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84">
    <w:name w:val="xl184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85">
    <w:name w:val="xl185"/>
    <w:basedOn w:val="a"/>
    <w:rsid w:val="00BB14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86">
    <w:name w:val="xl186"/>
    <w:basedOn w:val="a"/>
    <w:rsid w:val="00BB14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87">
    <w:name w:val="xl187"/>
    <w:basedOn w:val="a"/>
    <w:rsid w:val="00BB1437"/>
    <w:pP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8">
    <w:name w:val="xl188"/>
    <w:basedOn w:val="a"/>
    <w:rsid w:val="00BB1437"/>
    <w:pP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89">
    <w:name w:val="xl189"/>
    <w:basedOn w:val="a"/>
    <w:rsid w:val="00BB1437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190">
    <w:name w:val="xl190"/>
    <w:basedOn w:val="a"/>
    <w:rsid w:val="00BB1437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592C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5F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№1_"/>
    <w:basedOn w:val="a0"/>
    <w:link w:val="11"/>
    <w:rsid w:val="00243F1A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43F1A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character" w:customStyle="1" w:styleId="24">
    <w:name w:val="Основной текст (2)_"/>
    <w:basedOn w:val="a0"/>
    <w:rsid w:val="00243F1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55pt">
    <w:name w:val="Основной текст (2) + 5;5 pt;Полужирный"/>
    <w:basedOn w:val="24"/>
    <w:rsid w:val="00243F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">
    <w:name w:val="Основной текст (2)"/>
    <w:basedOn w:val="24"/>
    <w:rsid w:val="00243F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">
    <w:name w:val="Основной текст (2) + 6 pt"/>
    <w:basedOn w:val="24"/>
    <w:rsid w:val="00243F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4"/>
    <w:rsid w:val="00243F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">
    <w:name w:val="Основной текст (2) + 8;5 pt"/>
    <w:basedOn w:val="24"/>
    <w:rsid w:val="00243F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enturyGothic4pt">
    <w:name w:val="Основной текст (2) + Century Gothic;4 pt;Курсив"/>
    <w:basedOn w:val="24"/>
    <w:rsid w:val="00243F1A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243F1A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/>
      <w:b/>
      <w:bCs/>
      <w:sz w:val="19"/>
      <w:szCs w:val="19"/>
    </w:rPr>
  </w:style>
  <w:style w:type="paragraph" w:customStyle="1" w:styleId="31">
    <w:name w:val="Основной текст (3)"/>
    <w:basedOn w:val="a"/>
    <w:link w:val="30"/>
    <w:rsid w:val="00243F1A"/>
    <w:pPr>
      <w:widowControl w:val="0"/>
      <w:shd w:val="clear" w:color="auto" w:fill="FFFFFF"/>
      <w:spacing w:before="60" w:after="180" w:line="0" w:lineRule="atLeast"/>
      <w:jc w:val="center"/>
    </w:pPr>
    <w:rPr>
      <w:rFonts w:eastAsia="Times New Roman"/>
      <w:b/>
      <w:bCs/>
      <w:sz w:val="14"/>
      <w:szCs w:val="14"/>
    </w:rPr>
  </w:style>
  <w:style w:type="character" w:customStyle="1" w:styleId="4">
    <w:name w:val="Основной текст (4)_"/>
    <w:basedOn w:val="a0"/>
    <w:link w:val="40"/>
    <w:rsid w:val="005306A9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character" w:customStyle="1" w:styleId="295pt">
    <w:name w:val="Основной текст (2) + 9;5 pt"/>
    <w:basedOn w:val="24"/>
    <w:rsid w:val="005306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306A9"/>
    <w:pPr>
      <w:widowControl w:val="0"/>
      <w:shd w:val="clear" w:color="auto" w:fill="FFFFFF"/>
      <w:spacing w:before="60" w:after="180" w:line="0" w:lineRule="atLeast"/>
      <w:jc w:val="center"/>
    </w:pPr>
    <w:rPr>
      <w:rFonts w:eastAsia="Times New Roman"/>
      <w:b/>
      <w:bCs/>
      <w:sz w:val="14"/>
      <w:szCs w:val="14"/>
    </w:rPr>
  </w:style>
  <w:style w:type="paragraph" w:styleId="af">
    <w:name w:val="header"/>
    <w:basedOn w:val="a"/>
    <w:link w:val="af0"/>
    <w:uiPriority w:val="99"/>
    <w:semiHidden/>
    <w:unhideWhenUsed/>
    <w:rsid w:val="005306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306A9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5306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306A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AD80"/>
                    <w:bottom w:val="none" w:sz="0" w:space="0" w:color="auto"/>
                    <w:right w:val="single" w:sz="6" w:space="0" w:color="C2AD80"/>
                  </w:divBdr>
                  <w:divsChild>
                    <w:div w:id="9768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290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8309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0510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57286">
                                  <w:marLeft w:val="0"/>
                                  <w:marRight w:val="66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AD80"/>
                    <w:bottom w:val="none" w:sz="0" w:space="0" w:color="auto"/>
                    <w:right w:val="single" w:sz="6" w:space="0" w:color="C2AD80"/>
                  </w:divBdr>
                  <w:divsChild>
                    <w:div w:id="15887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AD80"/>
                    <w:bottom w:val="none" w:sz="0" w:space="0" w:color="auto"/>
                    <w:right w:val="single" w:sz="6" w:space="0" w:color="C2AD80"/>
                  </w:divBdr>
                  <w:divsChild>
                    <w:div w:id="9331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3839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1548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7114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09575">
                                  <w:marLeft w:val="0"/>
                                  <w:marRight w:val="66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4142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3864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9783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06809">
                                  <w:marLeft w:val="0"/>
                                  <w:marRight w:val="66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zubc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3B7B2-9E2C-42C1-8B1A-3BA7140F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34</Pages>
  <Words>9646</Words>
  <Characters>54985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adromm</dc:creator>
  <cp:lastModifiedBy>adromm</cp:lastModifiedBy>
  <cp:revision>7</cp:revision>
  <cp:lastPrinted>2017-07-12T10:40:00Z</cp:lastPrinted>
  <dcterms:created xsi:type="dcterms:W3CDTF">2017-07-11T04:02:00Z</dcterms:created>
  <dcterms:modified xsi:type="dcterms:W3CDTF">2017-07-24T07:42:00Z</dcterms:modified>
</cp:coreProperties>
</file>